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8317"/>
      </w:tblGrid>
      <w:tr w:rsidR="00C92A66" w:rsidRPr="00C736C6" w14:paraId="6C164449" w14:textId="77777777" w:rsidTr="00101E76">
        <w:trPr>
          <w:trHeight w:val="584"/>
        </w:trPr>
        <w:tc>
          <w:tcPr>
            <w:tcW w:w="992" w:type="pct"/>
            <w:tcBorders>
              <w:top w:val="single" w:sz="4" w:space="0" w:color="auto"/>
              <w:left w:val="single" w:sz="4" w:space="0" w:color="auto"/>
              <w:bottom w:val="single" w:sz="4" w:space="0" w:color="auto"/>
              <w:right w:val="single" w:sz="4" w:space="0" w:color="auto"/>
            </w:tcBorders>
            <w:shd w:val="clear" w:color="auto" w:fill="B4B4B4"/>
            <w:vAlign w:val="center"/>
          </w:tcPr>
          <w:p w14:paraId="0D947823" w14:textId="2A3FCB03" w:rsidR="004D5E92" w:rsidRPr="00101E76" w:rsidRDefault="006E44DF">
            <w:pPr>
              <w:rPr>
                <w:rFonts w:ascii="Arial" w:hAnsi="Arial" w:cs="Arial"/>
                <w:color w:val="000000" w:themeColor="text1"/>
                <w:sz w:val="15"/>
                <w:szCs w:val="15"/>
                <w:lang w:val="tr-TR"/>
              </w:rPr>
            </w:pPr>
            <w:r w:rsidRPr="00101E76">
              <w:rPr>
                <w:rFonts w:ascii="Arial" w:hAnsi="Arial" w:cs="Arial"/>
                <w:color w:val="000000" w:themeColor="text1"/>
                <w:sz w:val="15"/>
                <w:szCs w:val="15"/>
              </w:rPr>
              <w:t xml:space="preserve">Firma - Kuruluş Unvanı </w:t>
            </w:r>
          </w:p>
        </w:tc>
        <w:tc>
          <w:tcPr>
            <w:tcW w:w="4008" w:type="pct"/>
            <w:tcBorders>
              <w:top w:val="single" w:sz="4" w:space="0" w:color="auto"/>
              <w:left w:val="single" w:sz="4" w:space="0" w:color="auto"/>
              <w:bottom w:val="single" w:sz="4" w:space="0" w:color="auto"/>
              <w:right w:val="single" w:sz="4" w:space="0" w:color="auto"/>
            </w:tcBorders>
            <w:vAlign w:val="center"/>
          </w:tcPr>
          <w:p w14:paraId="13D1A0E6" w14:textId="77777777" w:rsidR="00500954" w:rsidRPr="00101E76" w:rsidRDefault="00500954" w:rsidP="001F4F92">
            <w:pPr>
              <w:rPr>
                <w:rFonts w:ascii="Arial" w:hAnsi="Arial" w:cs="Arial"/>
                <w:b w:val="0"/>
                <w:bCs w:val="0"/>
                <w:color w:val="000000" w:themeColor="text1"/>
                <w:sz w:val="15"/>
                <w:szCs w:val="15"/>
                <w:lang w:val="tr-TR"/>
              </w:rPr>
            </w:pPr>
          </w:p>
        </w:tc>
      </w:tr>
    </w:tbl>
    <w:p w14:paraId="6CD62DFE" w14:textId="77777777" w:rsidR="00C02685" w:rsidRDefault="00C02685" w:rsidP="00D9704F">
      <w:pPr>
        <w:ind w:left="-567" w:right="599"/>
        <w:rPr>
          <w:rFonts w:ascii="Arial" w:hAnsi="Arial" w:cs="Arial"/>
          <w:b w:val="0"/>
          <w:color w:val="000000" w:themeColor="text1"/>
          <w:sz w:val="4"/>
          <w:szCs w:val="4"/>
          <w:lang w:val="tr-TR"/>
        </w:rPr>
      </w:pPr>
    </w:p>
    <w:tbl>
      <w:tblPr>
        <w:tblW w:w="49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395"/>
        <w:gridCol w:w="1426"/>
        <w:gridCol w:w="3247"/>
        <w:gridCol w:w="1447"/>
      </w:tblGrid>
      <w:tr w:rsidR="00101E76" w:rsidRPr="00234EF5" w14:paraId="7C335E44" w14:textId="77777777" w:rsidTr="006530CD">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D8232A"/>
            <w:vAlign w:val="center"/>
          </w:tcPr>
          <w:p w14:paraId="322CCFF9" w14:textId="6C5BFD04" w:rsidR="00101E76" w:rsidRPr="00234EF5" w:rsidRDefault="00101E76" w:rsidP="0042710D">
            <w:pPr>
              <w:tabs>
                <w:tab w:val="left" w:pos="-720"/>
                <w:tab w:val="center" w:pos="4819"/>
              </w:tabs>
              <w:jc w:val="center"/>
              <w:rPr>
                <w:rFonts w:ascii="Arial" w:hAnsi="Arial" w:cs="Arial"/>
                <w:b w:val="0"/>
                <w:bCs w:val="0"/>
                <w:sz w:val="16"/>
                <w:szCs w:val="16"/>
                <w:lang w:val="tr-TR"/>
              </w:rPr>
            </w:pPr>
            <w:r w:rsidRPr="00E40C3D">
              <w:rPr>
                <w:rFonts w:ascii="Arial" w:hAnsi="Arial" w:cs="Arial"/>
                <w:color w:val="FFFFFF" w:themeColor="background1"/>
                <w:sz w:val="16"/>
                <w:szCs w:val="16"/>
                <w:lang w:val="tr-TR"/>
              </w:rPr>
              <w:t xml:space="preserve">BÖLÜM 1. ŞUBELİ FİRMA YAPISINA UYGUNLUK DEĞERLENDİRMESİ </w:t>
            </w:r>
          </w:p>
        </w:tc>
      </w:tr>
      <w:tr w:rsidR="00101E76" w:rsidRPr="00101E76" w14:paraId="57CF7E0B" w14:textId="77777777" w:rsidTr="00E40C3D">
        <w:trPr>
          <w:trHeight w:val="284"/>
        </w:trPr>
        <w:tc>
          <w:tcPr>
            <w:tcW w:w="417" w:type="pct"/>
            <w:vMerge w:val="restart"/>
            <w:tcBorders>
              <w:top w:val="single" w:sz="4" w:space="0" w:color="auto"/>
              <w:left w:val="single" w:sz="4" w:space="0" w:color="auto"/>
              <w:right w:val="single" w:sz="4" w:space="0" w:color="auto"/>
            </w:tcBorders>
            <w:shd w:val="clear" w:color="auto" w:fill="B4B4B4"/>
            <w:vAlign w:val="center"/>
          </w:tcPr>
          <w:p w14:paraId="59B45C99" w14:textId="406385CC" w:rsidR="00101E76" w:rsidRPr="00101E76" w:rsidRDefault="00101E76" w:rsidP="0042710D">
            <w:pPr>
              <w:tabs>
                <w:tab w:val="left" w:pos="-720"/>
                <w:tab w:val="center" w:pos="4819"/>
              </w:tabs>
              <w:jc w:val="center"/>
              <w:rPr>
                <w:rFonts w:ascii="Arial" w:hAnsi="Arial" w:cs="Arial"/>
                <w:b w:val="0"/>
                <w:bCs w:val="0"/>
                <w:sz w:val="15"/>
                <w:szCs w:val="15"/>
              </w:rPr>
            </w:pPr>
            <w:r w:rsidRPr="00101E76">
              <w:rPr>
                <w:rFonts w:ascii="Arial" w:hAnsi="Arial" w:cs="Arial"/>
                <w:sz w:val="15"/>
                <w:szCs w:val="15"/>
              </w:rPr>
              <w:t>Ortak Bölüm</w:t>
            </w:r>
            <w:r>
              <w:rPr>
                <w:rFonts w:ascii="Arial" w:hAnsi="Arial" w:cs="Arial"/>
                <w:sz w:val="15"/>
                <w:szCs w:val="15"/>
              </w:rPr>
              <w:t xml:space="preserve"> </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77514A32" w14:textId="200674DF" w:rsidR="00101E76" w:rsidRPr="00101E76" w:rsidRDefault="00101E76" w:rsidP="0042710D">
            <w:pPr>
              <w:tabs>
                <w:tab w:val="left" w:pos="-720"/>
                <w:tab w:val="center" w:pos="4819"/>
              </w:tabs>
              <w:rPr>
                <w:rFonts w:ascii="Arial" w:hAnsi="Arial" w:cs="Arial"/>
                <w:b w:val="0"/>
                <w:bCs w:val="0"/>
                <w:sz w:val="15"/>
                <w:szCs w:val="15"/>
              </w:rPr>
            </w:pPr>
            <w:r w:rsidRPr="00101E76">
              <w:rPr>
                <w:rFonts w:ascii="Arial" w:hAnsi="Arial" w:cs="Arial"/>
                <w:b w:val="0"/>
                <w:bCs w:val="0"/>
                <w:sz w:val="13"/>
                <w:szCs w:val="13"/>
              </w:rPr>
              <w:t>1. Tüm şubelerde aynı faaliyet gerçekleştiriliyor mu?</w:t>
            </w:r>
            <w:r>
              <w:rPr>
                <w:rFonts w:ascii="Arial" w:hAnsi="Arial" w:cs="Arial"/>
                <w:b w:val="0"/>
                <w:bCs w:val="0"/>
                <w:sz w:val="13"/>
                <w:szCs w:val="13"/>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4986098" w14:textId="77777777" w:rsidR="00101E76" w:rsidRPr="00101E76" w:rsidRDefault="00234EF5" w:rsidP="0042710D">
            <w:pPr>
              <w:tabs>
                <w:tab w:val="left" w:pos="-720"/>
                <w:tab w:val="center" w:pos="4819"/>
              </w:tabs>
              <w:jc w:val="center"/>
              <w:rPr>
                <w:rFonts w:ascii="Arial" w:hAnsi="Arial" w:cs="Arial"/>
                <w:b w:val="0"/>
                <w:bCs w:val="0"/>
                <w:sz w:val="15"/>
                <w:szCs w:val="15"/>
              </w:rPr>
            </w:pPr>
            <w:sdt>
              <w:sdtPr>
                <w:rPr>
                  <w:rFonts w:ascii="Arial" w:hAnsi="Arial" w:cs="Arial"/>
                  <w:b w:val="0"/>
                  <w:bCs w:val="0"/>
                  <w:sz w:val="13"/>
                  <w:szCs w:val="13"/>
                </w:rPr>
                <w:id w:val="-259073596"/>
                <w14:checkbox>
                  <w14:checked w14:val="0"/>
                  <w14:checkedState w14:val="2612" w14:font="MS Gothic"/>
                  <w14:uncheckedState w14:val="2610" w14:font="MS Gothic"/>
                </w14:checkbox>
              </w:sdtPr>
              <w:sdtEndPr/>
              <w:sdtContent>
                <w:r w:rsidR="00101E76" w:rsidRPr="00101E76">
                  <w:rPr>
                    <w:rFonts w:ascii="MS Gothic" w:eastAsia="MS Gothic" w:hAnsi="MS Gothic" w:cs="Arial" w:hint="eastAsia"/>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436369162"/>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4BE676E" w14:textId="0F49599F" w:rsidR="00101E76" w:rsidRPr="00101E76" w:rsidRDefault="00101E76" w:rsidP="0042710D">
            <w:pPr>
              <w:tabs>
                <w:tab w:val="left" w:pos="-720"/>
                <w:tab w:val="center" w:pos="4819"/>
              </w:tabs>
              <w:rPr>
                <w:rFonts w:ascii="Arial" w:hAnsi="Arial" w:cs="Arial"/>
                <w:b w:val="0"/>
                <w:bCs w:val="0"/>
                <w:sz w:val="15"/>
                <w:szCs w:val="15"/>
              </w:rPr>
            </w:pPr>
            <w:r w:rsidRPr="00101E76">
              <w:rPr>
                <w:rFonts w:ascii="Arial" w:hAnsi="Arial" w:cs="Arial"/>
                <w:b w:val="0"/>
                <w:bCs w:val="0"/>
                <w:sz w:val="13"/>
                <w:szCs w:val="13"/>
              </w:rPr>
              <w:t>2. Tüm şubelerde iç tetkik ve YGG gerçekleştirildi mi?</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792DA59" w14:textId="77777777" w:rsidR="00101E76" w:rsidRPr="00101E76" w:rsidRDefault="00234EF5" w:rsidP="0042710D">
            <w:pPr>
              <w:tabs>
                <w:tab w:val="left" w:pos="-720"/>
                <w:tab w:val="center" w:pos="4819"/>
              </w:tabs>
              <w:jc w:val="center"/>
              <w:rPr>
                <w:rFonts w:ascii="Arial" w:hAnsi="Arial" w:cs="Arial"/>
                <w:b w:val="0"/>
                <w:bCs w:val="0"/>
                <w:sz w:val="15"/>
                <w:szCs w:val="15"/>
              </w:rPr>
            </w:pPr>
            <w:sdt>
              <w:sdtPr>
                <w:rPr>
                  <w:rFonts w:ascii="Arial" w:hAnsi="Arial" w:cs="Arial"/>
                  <w:b w:val="0"/>
                  <w:bCs w:val="0"/>
                  <w:sz w:val="13"/>
                  <w:szCs w:val="13"/>
                </w:rPr>
                <w:id w:val="162598629"/>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545977297"/>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3D1AD691" w14:textId="77777777" w:rsidTr="00E40C3D">
        <w:trPr>
          <w:trHeight w:val="284"/>
        </w:trPr>
        <w:tc>
          <w:tcPr>
            <w:tcW w:w="417" w:type="pct"/>
            <w:vMerge/>
            <w:tcBorders>
              <w:left w:val="single" w:sz="4" w:space="0" w:color="auto"/>
              <w:right w:val="single" w:sz="4" w:space="0" w:color="auto"/>
            </w:tcBorders>
            <w:shd w:val="clear" w:color="auto" w:fill="B4B4B4"/>
            <w:vAlign w:val="center"/>
          </w:tcPr>
          <w:p w14:paraId="4E23539F"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455B7BC7" w14:textId="4BAF4D24" w:rsidR="00101E76" w:rsidRPr="00101E76" w:rsidRDefault="00101E76" w:rsidP="002244EC">
            <w:pPr>
              <w:rPr>
                <w:rFonts w:ascii="Arial" w:hAnsi="Arial" w:cs="Arial"/>
                <w:b w:val="0"/>
                <w:bCs w:val="0"/>
                <w:sz w:val="11"/>
                <w:szCs w:val="11"/>
              </w:rPr>
            </w:pPr>
            <w:r w:rsidRPr="00101E76">
              <w:rPr>
                <w:rFonts w:ascii="Arial" w:hAnsi="Arial" w:cs="Arial"/>
                <w:b w:val="0"/>
                <w:bCs w:val="0"/>
                <w:sz w:val="13"/>
                <w:szCs w:val="13"/>
              </w:rPr>
              <w:t>3. Tüm şubelerde benzer prosesler yürütülüyor mu?</w:t>
            </w:r>
            <w:r>
              <w:rPr>
                <w:rFonts w:ascii="Arial" w:hAnsi="Arial" w:cs="Arial"/>
                <w:b w:val="0"/>
                <w:bCs w:val="0"/>
                <w:sz w:val="13"/>
                <w:szCs w:val="13"/>
              </w:rPr>
              <w:t xml:space="preserve"> </w:t>
            </w:r>
            <w:r w:rsidRPr="00101E76">
              <w:rPr>
                <w:rFonts w:ascii="Arial" w:hAnsi="Arial" w:cs="Arial"/>
                <w:b w:val="0"/>
                <w:bCs w:val="0"/>
                <w:sz w:val="11"/>
                <w:szCs w:val="11"/>
              </w:rPr>
              <w:t>(</w:t>
            </w:r>
            <w:r w:rsidR="002244EC">
              <w:rPr>
                <w:rFonts w:ascii="Arial" w:hAnsi="Arial" w:cs="Arial"/>
                <w:b w:val="0"/>
                <w:bCs w:val="0"/>
                <w:sz w:val="11"/>
                <w:szCs w:val="11"/>
              </w:rPr>
              <w:t xml:space="preserve">Helal </w:t>
            </w:r>
            <w:r w:rsidRPr="00101E76">
              <w:rPr>
                <w:rFonts w:ascii="Arial" w:hAnsi="Arial" w:cs="Arial"/>
                <w:b w:val="0"/>
                <w:bCs w:val="0"/>
                <w:sz w:val="11"/>
                <w:szCs w:val="11"/>
              </w:rPr>
              <w:t>Belgelendirme Başvuru Formunda belirtilen ürün ve prosesleri dikkate alarak cevaplayınız</w:t>
            </w:r>
            <w:r w:rsidR="00AA5BD8">
              <w:rPr>
                <w:rFonts w:ascii="Arial" w:hAnsi="Arial" w:cs="Arial"/>
                <w:b w:val="0"/>
                <w:bCs w:val="0"/>
                <w:sz w:val="11"/>
                <w:szCs w:val="11"/>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1A86E16"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41974415"/>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327370588"/>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594384F" w14:textId="6FBFA3B4"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4. Tüm şubeler aynı ülkede bulunuyor mu?</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240DAE7"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886558506"/>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990786954"/>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62047276" w14:textId="77777777" w:rsidTr="00E40C3D">
        <w:trPr>
          <w:trHeight w:val="284"/>
        </w:trPr>
        <w:tc>
          <w:tcPr>
            <w:tcW w:w="417" w:type="pct"/>
            <w:vMerge/>
            <w:tcBorders>
              <w:left w:val="single" w:sz="4" w:space="0" w:color="auto"/>
              <w:right w:val="single" w:sz="4" w:space="0" w:color="auto"/>
            </w:tcBorders>
            <w:shd w:val="clear" w:color="auto" w:fill="B4B4B4"/>
            <w:vAlign w:val="center"/>
          </w:tcPr>
          <w:p w14:paraId="49A63BE3"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09544AAF" w14:textId="2F3384A7"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 xml:space="preserve">5. Merkez ofis </w:t>
            </w:r>
            <w:r w:rsidR="00AA5BD8">
              <w:rPr>
                <w:rFonts w:ascii="Arial" w:hAnsi="Arial" w:cs="Arial"/>
                <w:b w:val="0"/>
                <w:bCs w:val="0"/>
                <w:sz w:val="13"/>
                <w:szCs w:val="13"/>
              </w:rPr>
              <w:t>Helal Belgelendirmen</w:t>
            </w:r>
            <w:r w:rsidRPr="00101E76">
              <w:rPr>
                <w:rFonts w:ascii="Arial" w:hAnsi="Arial" w:cs="Arial"/>
                <w:b w:val="0"/>
                <w:bCs w:val="0"/>
                <w:sz w:val="13"/>
                <w:szCs w:val="13"/>
              </w:rPr>
              <w:t>in tanımlanması, oluşturulması ve sürekliliğinin sağlanmasına ilişkin organizasyonel yetkiye sahip mi?</w:t>
            </w:r>
            <w:r>
              <w:rPr>
                <w:rFonts w:ascii="Arial" w:hAnsi="Arial" w:cs="Arial"/>
                <w:b w:val="0"/>
                <w:bCs w:val="0"/>
                <w:sz w:val="13"/>
                <w:szCs w:val="13"/>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1C1DF8A"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395273450"/>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549907455"/>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5A95AF2" w14:textId="7B85A3B8"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6. Bütün şubeler tek merkezden kontrol ediliyor mu?</w:t>
            </w:r>
            <w:r>
              <w:rPr>
                <w:rFonts w:ascii="Arial" w:hAnsi="Arial" w:cs="Arial"/>
                <w:b w:val="0"/>
                <w:bCs w:val="0"/>
                <w:sz w:val="13"/>
                <w:szCs w:val="13"/>
              </w:rPr>
              <w:t xml:space="preserve">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D12B707"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231775103"/>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8609725"/>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76FB29B6" w14:textId="77777777" w:rsidTr="00E40C3D">
        <w:trPr>
          <w:trHeight w:val="284"/>
        </w:trPr>
        <w:tc>
          <w:tcPr>
            <w:tcW w:w="417" w:type="pct"/>
            <w:vMerge/>
            <w:tcBorders>
              <w:left w:val="single" w:sz="4" w:space="0" w:color="auto"/>
              <w:bottom w:val="single" w:sz="4" w:space="0" w:color="auto"/>
              <w:right w:val="single" w:sz="4" w:space="0" w:color="auto"/>
            </w:tcBorders>
            <w:shd w:val="clear" w:color="auto" w:fill="B4B4B4"/>
            <w:vAlign w:val="center"/>
          </w:tcPr>
          <w:p w14:paraId="5FA7F2C8" w14:textId="77777777" w:rsidR="00101E76" w:rsidRPr="00101E76" w:rsidRDefault="00101E76" w:rsidP="0042710D">
            <w:pPr>
              <w:tabs>
                <w:tab w:val="left" w:pos="-720"/>
                <w:tab w:val="center" w:pos="4819"/>
              </w:tabs>
              <w:jc w:val="center"/>
              <w:rPr>
                <w:rFonts w:ascii="Arial" w:hAnsi="Arial" w:cs="Arial"/>
                <w:b w:val="0"/>
                <w:bCs w:val="0"/>
                <w:sz w:val="15"/>
                <w:szCs w:val="15"/>
              </w:rPr>
            </w:pP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7B3327E0" w14:textId="467672CF" w:rsidR="00101E76" w:rsidRPr="00101E76" w:rsidRDefault="00101E76" w:rsidP="00AA5BD8">
            <w:pPr>
              <w:rPr>
                <w:rFonts w:ascii="Arial" w:hAnsi="Arial" w:cs="Arial"/>
                <w:sz w:val="13"/>
                <w:szCs w:val="13"/>
              </w:rPr>
            </w:pPr>
            <w:r w:rsidRPr="00101E76">
              <w:rPr>
                <w:rFonts w:ascii="Arial" w:hAnsi="Arial" w:cs="Arial"/>
                <w:b w:val="0"/>
                <w:bCs w:val="0"/>
                <w:sz w:val="13"/>
                <w:szCs w:val="13"/>
              </w:rPr>
              <w:t xml:space="preserve">7. Merkez ofis aşağıda tanımlanan hususlar göz önünde bulundurularak gerekli durumlarda organizasyonel değişiklik yapma yetkisine sahip mi? </w:t>
            </w:r>
            <w:r w:rsidRPr="00101E76">
              <w:rPr>
                <w:rFonts w:ascii="Arial" w:hAnsi="Arial" w:cs="Arial"/>
                <w:sz w:val="13"/>
                <w:szCs w:val="13"/>
              </w:rPr>
              <w:t>Sistem dokümantasyonu ve sistemle ilgili değişiklikler, YGG aksiyonları</w:t>
            </w:r>
            <w:r>
              <w:rPr>
                <w:rFonts w:ascii="Arial" w:hAnsi="Arial" w:cs="Arial"/>
                <w:sz w:val="13"/>
                <w:szCs w:val="13"/>
              </w:rPr>
              <w:t xml:space="preserve"> </w:t>
            </w:r>
          </w:p>
          <w:p w14:paraId="748DB156" w14:textId="491F4CB6"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Şikayetler</w:t>
            </w:r>
            <w:r>
              <w:rPr>
                <w:rFonts w:ascii="Arial" w:hAnsi="Arial" w:cs="Arial"/>
                <w:sz w:val="13"/>
                <w:szCs w:val="13"/>
              </w:rPr>
              <w:t xml:space="preserve"> </w:t>
            </w:r>
          </w:p>
          <w:p w14:paraId="7AD91EE8" w14:textId="117776F9"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Düzeltici faaliyetler</w:t>
            </w:r>
            <w:r>
              <w:rPr>
                <w:rFonts w:ascii="Arial" w:hAnsi="Arial" w:cs="Arial"/>
                <w:sz w:val="13"/>
                <w:szCs w:val="13"/>
              </w:rPr>
              <w:t xml:space="preserve"> </w:t>
            </w:r>
          </w:p>
          <w:p w14:paraId="7683B56C" w14:textId="2F1BD712"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İç tetkikler</w:t>
            </w:r>
            <w:r>
              <w:rPr>
                <w:rFonts w:ascii="Arial" w:hAnsi="Arial" w:cs="Arial"/>
                <w:sz w:val="13"/>
                <w:szCs w:val="13"/>
              </w:rPr>
              <w:t xml:space="preserve"> </w:t>
            </w:r>
          </w:p>
          <w:p w14:paraId="35D3D5EA" w14:textId="17FEEFDF" w:rsidR="00101E76" w:rsidRPr="00101E76" w:rsidRDefault="00101E76" w:rsidP="00101E76">
            <w:pPr>
              <w:pStyle w:val="ListeParagraf"/>
              <w:numPr>
                <w:ilvl w:val="0"/>
                <w:numId w:val="27"/>
              </w:numPr>
              <w:spacing w:before="0" w:beforeAutospacing="0" w:after="0" w:afterAutospacing="0"/>
              <w:ind w:left="459" w:hanging="357"/>
              <w:rPr>
                <w:rFonts w:ascii="Arial" w:hAnsi="Arial" w:cs="Arial"/>
                <w:sz w:val="13"/>
                <w:szCs w:val="13"/>
              </w:rPr>
            </w:pPr>
            <w:r w:rsidRPr="00101E76">
              <w:rPr>
                <w:rFonts w:ascii="Arial" w:hAnsi="Arial" w:cs="Arial"/>
                <w:sz w:val="13"/>
                <w:szCs w:val="13"/>
              </w:rPr>
              <w:t>Uygulanabilir standartlar ile ilgili yasal ve düzenleyici kuruluşlardan gelen şartlar.</w:t>
            </w:r>
            <w:r>
              <w:rPr>
                <w:rFonts w:ascii="Arial" w:hAnsi="Arial" w:cs="Arial"/>
                <w:sz w:val="13"/>
                <w:szCs w:val="13"/>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AC23838"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1434554499"/>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1037855933"/>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7F37764" w14:textId="50E6C6C0"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3"/>
                <w:szCs w:val="13"/>
              </w:rPr>
              <w:t>8. Saha örneklemesi yerine %100 tüm sahaların denetiminin yapılmasını istiyor musunuz?</w:t>
            </w:r>
            <w:r>
              <w:rPr>
                <w:rFonts w:ascii="Arial" w:hAnsi="Arial" w:cs="Arial"/>
                <w:b w:val="0"/>
                <w:bCs w:val="0"/>
                <w:sz w:val="13"/>
                <w:szCs w:val="13"/>
              </w:rPr>
              <w:t xml:space="preserve">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237EFE6" w14:textId="77777777" w:rsidR="00101E76" w:rsidRPr="00101E76" w:rsidRDefault="00234EF5" w:rsidP="0042710D">
            <w:pPr>
              <w:tabs>
                <w:tab w:val="left" w:pos="-720"/>
                <w:tab w:val="center" w:pos="4819"/>
              </w:tabs>
              <w:jc w:val="center"/>
              <w:rPr>
                <w:rFonts w:ascii="Arial" w:hAnsi="Arial" w:cs="Arial"/>
                <w:b w:val="0"/>
                <w:bCs w:val="0"/>
                <w:sz w:val="13"/>
                <w:szCs w:val="13"/>
              </w:rPr>
            </w:pPr>
            <w:sdt>
              <w:sdtPr>
                <w:rPr>
                  <w:rFonts w:ascii="Arial" w:hAnsi="Arial" w:cs="Arial"/>
                  <w:b w:val="0"/>
                  <w:bCs w:val="0"/>
                  <w:sz w:val="13"/>
                  <w:szCs w:val="13"/>
                </w:rPr>
                <w:id w:val="21678912"/>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Evet      </w:t>
            </w:r>
            <w:sdt>
              <w:sdtPr>
                <w:rPr>
                  <w:rFonts w:ascii="Arial" w:hAnsi="Arial" w:cs="Arial"/>
                  <w:b w:val="0"/>
                  <w:bCs w:val="0"/>
                  <w:sz w:val="13"/>
                  <w:szCs w:val="13"/>
                </w:rPr>
                <w:id w:val="-855109234"/>
                <w14:checkbox>
                  <w14:checked w14:val="0"/>
                  <w14:checkedState w14:val="2612" w14:font="MS Gothic"/>
                  <w14:uncheckedState w14:val="2610" w14:font="MS Gothic"/>
                </w14:checkbox>
              </w:sdtPr>
              <w:sdtEndPr/>
              <w:sdtContent>
                <w:r w:rsidR="00101E76" w:rsidRPr="00101E76">
                  <w:rPr>
                    <w:rFonts w:ascii="Segoe UI Symbol" w:eastAsia="MS Gothic" w:hAnsi="Segoe UI Symbol" w:cs="Segoe UI Symbol"/>
                    <w:b w:val="0"/>
                    <w:bCs w:val="0"/>
                    <w:sz w:val="13"/>
                    <w:szCs w:val="13"/>
                  </w:rPr>
                  <w:t>☐</w:t>
                </w:r>
              </w:sdtContent>
            </w:sdt>
            <w:r w:rsidR="00101E76" w:rsidRPr="00101E76">
              <w:rPr>
                <w:rFonts w:ascii="Arial" w:hAnsi="Arial" w:cs="Arial"/>
                <w:b w:val="0"/>
                <w:bCs w:val="0"/>
                <w:sz w:val="13"/>
                <w:szCs w:val="13"/>
              </w:rPr>
              <w:t xml:space="preserve"> Hayır</w:t>
            </w:r>
          </w:p>
        </w:tc>
      </w:tr>
      <w:tr w:rsidR="00101E76" w:rsidRPr="00101E76" w14:paraId="0618582E" w14:textId="77777777" w:rsidTr="006530CD">
        <w:trPr>
          <w:trHeight w:val="284"/>
        </w:trPr>
        <w:tc>
          <w:tcPr>
            <w:tcW w:w="5000" w:type="pct"/>
            <w:gridSpan w:val="5"/>
            <w:tcBorders>
              <w:left w:val="single" w:sz="4" w:space="0" w:color="auto"/>
              <w:bottom w:val="single" w:sz="4" w:space="0" w:color="auto"/>
              <w:right w:val="single" w:sz="4" w:space="0" w:color="auto"/>
            </w:tcBorders>
            <w:shd w:val="clear" w:color="auto" w:fill="B4B4B4"/>
            <w:vAlign w:val="center"/>
          </w:tcPr>
          <w:p w14:paraId="19770570" w14:textId="3EF7E1F3" w:rsidR="00101E76" w:rsidRPr="00101E76" w:rsidRDefault="00101E76" w:rsidP="0042710D">
            <w:pPr>
              <w:tabs>
                <w:tab w:val="left" w:pos="-720"/>
                <w:tab w:val="center" w:pos="4819"/>
              </w:tabs>
              <w:rPr>
                <w:rFonts w:ascii="Arial" w:hAnsi="Arial" w:cs="Arial"/>
                <w:b w:val="0"/>
                <w:bCs w:val="0"/>
                <w:sz w:val="13"/>
                <w:szCs w:val="13"/>
              </w:rPr>
            </w:pPr>
            <w:r w:rsidRPr="00101E76">
              <w:rPr>
                <w:rFonts w:ascii="Arial" w:hAnsi="Arial" w:cs="Arial"/>
                <w:b w:val="0"/>
                <w:bCs w:val="0"/>
                <w:sz w:val="11"/>
                <w:szCs w:val="11"/>
              </w:rPr>
              <w:t xml:space="preserve">Not: 3, 9 ve 10. sorularda belirtilen kriterler açısından tüm şubeler büyük ölçüde benzerlik göstermelidir. Farklılık olarak işaretlenecek hususlar, benzer süreçlerde, benzer sonuçlara yol açan ancak şubeye özgü küçük farklılıklar içerebilecek hususlar olmalıdır. Büyük ve fazla sayıda farklılık içermesinin aşama 1 denetimi sırasında tespit edilmesi durumunda denetim iptal edilerek tüm şubelerin denetlenmesi yönünde tekrar planlama yapılabilir. Örneklemenin onaylanabileceği kadar küçük farklılıklarda aşağıdaki tabloda şubelere özgü dağılımları işaretleyiniz. </w:t>
            </w:r>
          </w:p>
        </w:tc>
      </w:tr>
    </w:tbl>
    <w:p w14:paraId="2173A405" w14:textId="77777777" w:rsidR="006530CD" w:rsidRDefault="006530CD" w:rsidP="006530CD">
      <w:pPr>
        <w:ind w:left="142"/>
        <w:rPr>
          <w:rFonts w:ascii="Arial" w:hAnsi="Arial" w:cs="Arial"/>
          <w:b w:val="0"/>
          <w:color w:val="000000" w:themeColor="text1"/>
          <w:sz w:val="6"/>
          <w:szCs w:val="11"/>
          <w:lang w:val="tr-TR"/>
        </w:rPr>
      </w:pPr>
    </w:p>
    <w:tbl>
      <w:tblPr>
        <w:tblW w:w="49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413"/>
        <w:gridCol w:w="2719"/>
        <w:gridCol w:w="1131"/>
        <w:gridCol w:w="2223"/>
        <w:gridCol w:w="2158"/>
      </w:tblGrid>
      <w:tr w:rsidR="006530CD" w:rsidRPr="00C736C6" w14:paraId="68FD4E11" w14:textId="77777777" w:rsidTr="006530CD">
        <w:trPr>
          <w:trHeight w:val="284"/>
        </w:trPr>
        <w:tc>
          <w:tcPr>
            <w:tcW w:w="5000" w:type="pct"/>
            <w:gridSpan w:val="6"/>
            <w:shd w:val="clear" w:color="auto" w:fill="D8232A"/>
            <w:vAlign w:val="center"/>
          </w:tcPr>
          <w:p w14:paraId="64F36883" w14:textId="46A40A68" w:rsidR="006530CD" w:rsidRPr="009450B6" w:rsidRDefault="006530CD" w:rsidP="0042710D">
            <w:pPr>
              <w:jc w:val="center"/>
              <w:rPr>
                <w:rFonts w:ascii="Arial" w:hAnsi="Arial" w:cs="Arial"/>
                <w:b w:val="0"/>
                <w:color w:val="000000" w:themeColor="text1"/>
                <w:sz w:val="15"/>
                <w:szCs w:val="15"/>
                <w:lang w:val="tr-TR"/>
              </w:rPr>
            </w:pPr>
            <w:r w:rsidRPr="006530CD">
              <w:rPr>
                <w:rFonts w:ascii="Arial" w:hAnsi="Arial" w:cs="Arial"/>
                <w:color w:val="FFFFFF" w:themeColor="background1"/>
                <w:sz w:val="16"/>
                <w:szCs w:val="16"/>
              </w:rPr>
              <w:t xml:space="preserve">BÖLÜM 2. PERSONEL VE FAALİYET KONUSU BİLGİSİ </w:t>
            </w:r>
          </w:p>
        </w:tc>
      </w:tr>
      <w:tr w:rsidR="006530CD" w:rsidRPr="00C736C6" w14:paraId="09D094B2" w14:textId="77777777" w:rsidTr="006530CD">
        <w:trPr>
          <w:trHeight w:val="284"/>
        </w:trPr>
        <w:tc>
          <w:tcPr>
            <w:tcW w:w="5000" w:type="pct"/>
            <w:gridSpan w:val="6"/>
            <w:shd w:val="clear" w:color="auto" w:fill="B4B4B4"/>
            <w:vAlign w:val="center"/>
          </w:tcPr>
          <w:p w14:paraId="21AD20D0" w14:textId="6D629754" w:rsidR="006530CD" w:rsidRPr="006530CD" w:rsidRDefault="006530CD" w:rsidP="0042710D">
            <w:pPr>
              <w:jc w:val="center"/>
              <w:rPr>
                <w:rFonts w:ascii="Arial" w:hAnsi="Arial" w:cs="Arial"/>
                <w:b w:val="0"/>
                <w:bCs w:val="0"/>
                <w:color w:val="000000" w:themeColor="text1"/>
                <w:sz w:val="15"/>
                <w:szCs w:val="15"/>
                <w:lang w:val="tr-TR"/>
              </w:rPr>
            </w:pPr>
            <w:r w:rsidRPr="006530CD">
              <w:rPr>
                <w:rFonts w:ascii="Arial" w:hAnsi="Arial" w:cs="Arial"/>
                <w:b w:val="0"/>
                <w:bCs w:val="0"/>
                <w:sz w:val="11"/>
                <w:szCs w:val="11"/>
              </w:rPr>
              <w:t xml:space="preserve">Denetim sürenizin belirlenmesinde şubelerinizin dahil olduğu süreçler dikkate alınmaktadır. Merkez fonksiyon tarafından yerine getirilmesi beklenen idari süreçlere dahil olan şubeleriniz var ise süreç &amp; faaliyet adı ile birlikte belirtiniz. Bu bölümde verdiğiniz bilgiler aynı zamanda denetim planında hangi şubede hangi departmanların denetlenmesi gerektiği bilgisi için de kullanılacaktır. </w:t>
            </w:r>
          </w:p>
        </w:tc>
      </w:tr>
      <w:tr w:rsidR="006530CD" w:rsidRPr="00C736C6" w14:paraId="0A6ABBD4" w14:textId="77777777" w:rsidTr="008D7BB6">
        <w:trPr>
          <w:trHeight w:val="284"/>
        </w:trPr>
        <w:tc>
          <w:tcPr>
            <w:tcW w:w="353" w:type="pct"/>
            <w:shd w:val="clear" w:color="auto" w:fill="B4B4B4"/>
            <w:vAlign w:val="center"/>
          </w:tcPr>
          <w:p w14:paraId="5D4C1AC0" w14:textId="00BE6F2A" w:rsidR="008D7BB6" w:rsidRPr="006530CD" w:rsidRDefault="006530CD" w:rsidP="008D7BB6">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S</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 xml:space="preserve">ra No </w:t>
            </w:r>
          </w:p>
          <w:p w14:paraId="4BAB1CFA" w14:textId="1B57A981" w:rsidR="006530CD" w:rsidRPr="006530CD" w:rsidRDefault="006530CD" w:rsidP="0042710D">
            <w:pPr>
              <w:jc w:val="center"/>
              <w:rPr>
                <w:rFonts w:ascii="Arial" w:hAnsi="Arial" w:cs="Arial"/>
                <w:bCs w:val="0"/>
                <w:color w:val="000000" w:themeColor="text1"/>
                <w:sz w:val="15"/>
                <w:szCs w:val="15"/>
                <w:lang w:val="tr-TR"/>
              </w:rPr>
            </w:pPr>
          </w:p>
        </w:tc>
        <w:tc>
          <w:tcPr>
            <w:tcW w:w="681" w:type="pct"/>
            <w:shd w:val="clear" w:color="auto" w:fill="B4B4B4"/>
            <w:vAlign w:val="center"/>
          </w:tcPr>
          <w:p w14:paraId="7E838BDE" w14:textId="7777777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Türü</w:t>
            </w:r>
          </w:p>
          <w:p w14:paraId="7F072A71" w14:textId="4224407F" w:rsidR="006530CD" w:rsidRPr="006530CD" w:rsidRDefault="006530CD" w:rsidP="006530CD">
            <w:pPr>
              <w:jc w:val="center"/>
              <w:rPr>
                <w:rFonts w:ascii="Arial" w:hAnsi="Arial" w:cs="Arial"/>
                <w:bCs w:val="0"/>
                <w:color w:val="333399"/>
                <w:sz w:val="15"/>
                <w:szCs w:val="15"/>
                <w:lang w:val="tr-TR"/>
              </w:rPr>
            </w:pPr>
          </w:p>
        </w:tc>
        <w:tc>
          <w:tcPr>
            <w:tcW w:w="1310" w:type="pct"/>
            <w:shd w:val="clear" w:color="auto" w:fill="B4B4B4"/>
            <w:vAlign w:val="center"/>
          </w:tcPr>
          <w:p w14:paraId="50F42BEF" w14:textId="2B4764F9" w:rsidR="008D7BB6" w:rsidRPr="006530CD" w:rsidRDefault="006530CD" w:rsidP="008D7BB6">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 xml:space="preserve">Şube adresi </w:t>
            </w:r>
          </w:p>
          <w:p w14:paraId="42464578" w14:textId="0641D077" w:rsidR="006530CD" w:rsidRPr="006530CD" w:rsidRDefault="006530CD" w:rsidP="0042710D">
            <w:pPr>
              <w:jc w:val="center"/>
              <w:rPr>
                <w:rFonts w:ascii="Arial" w:hAnsi="Arial" w:cs="Arial"/>
                <w:bCs w:val="0"/>
                <w:color w:val="000000" w:themeColor="text1"/>
                <w:sz w:val="15"/>
                <w:szCs w:val="15"/>
                <w:lang w:val="tr-TR"/>
              </w:rPr>
            </w:pPr>
          </w:p>
        </w:tc>
        <w:tc>
          <w:tcPr>
            <w:tcW w:w="545" w:type="pct"/>
            <w:shd w:val="clear" w:color="auto" w:fill="B4B4B4"/>
            <w:vAlign w:val="center"/>
          </w:tcPr>
          <w:p w14:paraId="1CE3D7AD" w14:textId="39AE63F2"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Şube Çal</w:t>
            </w:r>
            <w:r w:rsidRPr="006530CD">
              <w:rPr>
                <w:rFonts w:ascii="Arial" w:hAnsi="Arial" w:cs="Arial" w:hint="eastAsia"/>
                <w:bCs w:val="0"/>
                <w:color w:val="000000" w:themeColor="text1"/>
                <w:sz w:val="15"/>
                <w:szCs w:val="15"/>
                <w:lang w:val="tr-TR"/>
              </w:rPr>
              <w:t>ış</w:t>
            </w:r>
            <w:r w:rsidRPr="006530CD">
              <w:rPr>
                <w:rFonts w:ascii="Arial" w:hAnsi="Arial" w:cs="Arial"/>
                <w:bCs w:val="0"/>
                <w:color w:val="000000" w:themeColor="text1"/>
                <w:sz w:val="15"/>
                <w:szCs w:val="15"/>
                <w:lang w:val="tr-TR"/>
              </w:rPr>
              <w:t>an Say</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s</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 xml:space="preserve"> </w:t>
            </w:r>
          </w:p>
        </w:tc>
        <w:tc>
          <w:tcPr>
            <w:tcW w:w="1071" w:type="pct"/>
            <w:shd w:val="clear" w:color="auto" w:fill="B4B4B4"/>
            <w:vAlign w:val="center"/>
          </w:tcPr>
          <w:p w14:paraId="44459F1B" w14:textId="77777777" w:rsidR="008D7BB6" w:rsidRDefault="006530CD" w:rsidP="008D7BB6">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 xml:space="preserve">Faaliyet Konusu </w:t>
            </w:r>
          </w:p>
          <w:p w14:paraId="6BD5BB79" w14:textId="7F1056B3" w:rsidR="006530CD" w:rsidRPr="006530CD" w:rsidRDefault="006530CD" w:rsidP="008D7BB6">
            <w:pPr>
              <w:jc w:val="center"/>
              <w:rPr>
                <w:rFonts w:ascii="Arial" w:hAnsi="Arial" w:cs="Arial"/>
                <w:bCs w:val="0"/>
                <w:color w:val="000000" w:themeColor="text1"/>
                <w:sz w:val="15"/>
                <w:szCs w:val="15"/>
                <w:lang w:val="tr-TR"/>
              </w:rPr>
            </w:pPr>
            <w:r w:rsidRPr="006530CD">
              <w:rPr>
                <w:rFonts w:ascii="Arial" w:hAnsi="Arial" w:cs="Arial"/>
                <w:b w:val="0"/>
                <w:color w:val="000000" w:themeColor="text1"/>
                <w:sz w:val="11"/>
                <w:szCs w:val="11"/>
                <w:lang w:val="tr-TR"/>
              </w:rPr>
              <w:t>(vardiyalarda farklı faaliyetler gerçekleştiriliyor ise vardiya ve faaliyet dağılımını belirtiniz</w:t>
            </w:r>
            <w:r w:rsidR="008D7BB6">
              <w:rPr>
                <w:rFonts w:ascii="Arial" w:hAnsi="Arial" w:cs="Arial"/>
                <w:b w:val="0"/>
                <w:color w:val="000000" w:themeColor="text1"/>
                <w:sz w:val="11"/>
                <w:szCs w:val="11"/>
                <w:lang w:val="tr-TR"/>
              </w:rPr>
              <w:t>)</w:t>
            </w:r>
          </w:p>
        </w:tc>
        <w:tc>
          <w:tcPr>
            <w:tcW w:w="1040" w:type="pct"/>
            <w:shd w:val="clear" w:color="auto" w:fill="B4B4B4"/>
            <w:vAlign w:val="center"/>
          </w:tcPr>
          <w:p w14:paraId="0185F092" w14:textId="30DB1667" w:rsidR="006530CD" w:rsidRPr="006530CD" w:rsidRDefault="006530CD" w:rsidP="0042710D">
            <w:pPr>
              <w:jc w:val="center"/>
              <w:rPr>
                <w:rFonts w:ascii="Arial" w:hAnsi="Arial" w:cs="Arial"/>
                <w:bCs w:val="0"/>
                <w:color w:val="000000" w:themeColor="text1"/>
                <w:sz w:val="15"/>
                <w:szCs w:val="15"/>
                <w:lang w:val="tr-TR"/>
              </w:rPr>
            </w:pPr>
            <w:r w:rsidRPr="006530CD">
              <w:rPr>
                <w:rFonts w:ascii="Arial" w:hAnsi="Arial" w:cs="Arial"/>
                <w:bCs w:val="0"/>
                <w:color w:val="000000" w:themeColor="text1"/>
                <w:sz w:val="15"/>
                <w:szCs w:val="15"/>
                <w:lang w:val="tr-TR"/>
              </w:rPr>
              <w:t>Ana üretim / hizmet harici merkez taraf</w:t>
            </w:r>
            <w:r w:rsidRPr="006530CD">
              <w:rPr>
                <w:rFonts w:ascii="Arial" w:hAnsi="Arial" w:cs="Arial" w:hint="eastAsia"/>
                <w:bCs w:val="0"/>
                <w:color w:val="000000" w:themeColor="text1"/>
                <w:sz w:val="15"/>
                <w:szCs w:val="15"/>
                <w:lang w:val="tr-TR"/>
              </w:rPr>
              <w:t>ı</w:t>
            </w:r>
            <w:r w:rsidRPr="006530CD">
              <w:rPr>
                <w:rFonts w:ascii="Arial" w:hAnsi="Arial" w:cs="Arial"/>
                <w:bCs w:val="0"/>
                <w:color w:val="000000" w:themeColor="text1"/>
                <w:sz w:val="15"/>
                <w:szCs w:val="15"/>
                <w:lang w:val="tr-TR"/>
              </w:rPr>
              <w:t>ndan yürütülen ve şubenin dahil oldu</w:t>
            </w:r>
            <w:r w:rsidRPr="006530CD">
              <w:rPr>
                <w:rFonts w:ascii="Arial" w:hAnsi="Arial" w:cs="Arial" w:hint="eastAsia"/>
                <w:bCs w:val="0"/>
                <w:color w:val="000000" w:themeColor="text1"/>
                <w:sz w:val="15"/>
                <w:szCs w:val="15"/>
                <w:lang w:val="tr-TR"/>
              </w:rPr>
              <w:t>ğ</w:t>
            </w:r>
            <w:r w:rsidRPr="006530CD">
              <w:rPr>
                <w:rFonts w:ascii="Arial" w:hAnsi="Arial" w:cs="Arial"/>
                <w:bCs w:val="0"/>
                <w:color w:val="000000" w:themeColor="text1"/>
                <w:sz w:val="15"/>
                <w:szCs w:val="15"/>
                <w:lang w:val="tr-TR"/>
              </w:rPr>
              <w:t xml:space="preserve">u süreçlerin </w:t>
            </w:r>
          </w:p>
        </w:tc>
      </w:tr>
      <w:tr w:rsidR="006530CD" w:rsidRPr="00C736C6" w14:paraId="76DE36F9" w14:textId="77777777" w:rsidTr="008D7BB6">
        <w:trPr>
          <w:trHeight w:val="284"/>
        </w:trPr>
        <w:tc>
          <w:tcPr>
            <w:tcW w:w="353" w:type="pct"/>
            <w:shd w:val="clear" w:color="auto" w:fill="B4B4B4"/>
            <w:vAlign w:val="center"/>
          </w:tcPr>
          <w:p w14:paraId="3BB45CA1" w14:textId="77777777" w:rsidR="006530CD" w:rsidRPr="006530CD" w:rsidRDefault="006530CD" w:rsidP="0042710D">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 1</w:t>
            </w:r>
          </w:p>
        </w:tc>
        <w:tc>
          <w:tcPr>
            <w:tcW w:w="681" w:type="pct"/>
            <w:shd w:val="clear" w:color="auto" w:fill="auto"/>
            <w:vAlign w:val="center"/>
          </w:tcPr>
          <w:p w14:paraId="45621046" w14:textId="7FEC3442" w:rsidR="006530CD" w:rsidRDefault="00234EF5" w:rsidP="0042710D">
            <w:pPr>
              <w:rPr>
                <w:rFonts w:ascii="Arial" w:hAnsi="Arial" w:cs="Arial"/>
                <w:b w:val="0"/>
                <w:bCs w:val="0"/>
                <w:color w:val="333399"/>
                <w:sz w:val="11"/>
                <w:szCs w:val="11"/>
              </w:rPr>
            </w:pPr>
            <w:sdt>
              <w:sdtPr>
                <w:rPr>
                  <w:rFonts w:ascii="Arial" w:hAnsi="Arial" w:cs="Arial"/>
                  <w:b w:val="0"/>
                  <w:bCs w:val="0"/>
                  <w:sz w:val="11"/>
                  <w:szCs w:val="11"/>
                </w:rPr>
                <w:id w:val="-785194004"/>
                <w14:checkbox>
                  <w14:checked w14:val="0"/>
                  <w14:checkedState w14:val="2612" w14:font="MS Gothic"/>
                  <w14:uncheckedState w14:val="2610" w14:font="MS Gothic"/>
                </w14:checkbox>
              </w:sdtPr>
              <w:sdtEnd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Kalıcı </w:t>
            </w:r>
            <w:r w:rsidR="006530CD" w:rsidRPr="006530CD">
              <w:rPr>
                <w:rFonts w:ascii="Arial" w:hAnsi="Arial" w:cs="Arial"/>
                <w:b w:val="0"/>
                <w:bCs w:val="0"/>
                <w:color w:val="333399"/>
                <w:sz w:val="11"/>
                <w:szCs w:val="11"/>
              </w:rPr>
              <w:t xml:space="preserve"> </w:t>
            </w:r>
          </w:p>
          <w:p w14:paraId="11525CB4" w14:textId="239DC9AE" w:rsidR="006530CD" w:rsidRPr="006530CD" w:rsidRDefault="00234EF5" w:rsidP="0042710D">
            <w:pPr>
              <w:rPr>
                <w:rFonts w:ascii="Arial" w:hAnsi="Arial" w:cs="Arial"/>
                <w:b w:val="0"/>
                <w:bCs w:val="0"/>
                <w:color w:val="000000" w:themeColor="text1"/>
                <w:sz w:val="13"/>
                <w:szCs w:val="13"/>
                <w:lang w:val="tr-TR"/>
              </w:rPr>
            </w:pPr>
            <w:sdt>
              <w:sdtPr>
                <w:rPr>
                  <w:rFonts w:ascii="Arial" w:hAnsi="Arial" w:cs="Arial"/>
                  <w:b w:val="0"/>
                  <w:bCs w:val="0"/>
                  <w:sz w:val="11"/>
                  <w:szCs w:val="11"/>
                </w:rPr>
                <w:id w:val="1178922603"/>
                <w14:checkbox>
                  <w14:checked w14:val="0"/>
                  <w14:checkedState w14:val="2612" w14:font="MS Gothic"/>
                  <w14:uncheckedState w14:val="2610" w14:font="MS Gothic"/>
                </w14:checkbox>
              </w:sdtPr>
              <w:sdtEndPr/>
              <w:sdtContent>
                <w:r w:rsidR="006530CD" w:rsidRPr="006530CD">
                  <w:rPr>
                    <w:rFonts w:ascii="Segoe UI Symbol" w:eastAsia="MS Gothic" w:hAnsi="Segoe UI Symbol" w:cs="Segoe UI Symbol"/>
                    <w:b w:val="0"/>
                    <w:bCs w:val="0"/>
                    <w:sz w:val="11"/>
                    <w:szCs w:val="11"/>
                  </w:rPr>
                  <w:t>☐</w:t>
                </w:r>
              </w:sdtContent>
            </w:sdt>
            <w:r w:rsidR="006530CD" w:rsidRPr="006530CD">
              <w:rPr>
                <w:rFonts w:ascii="Arial" w:hAnsi="Arial" w:cs="Arial"/>
                <w:b w:val="0"/>
                <w:bCs w:val="0"/>
                <w:sz w:val="11"/>
                <w:szCs w:val="11"/>
              </w:rPr>
              <w:t xml:space="preserve"> Geçici</w:t>
            </w:r>
            <w:r w:rsidR="006530CD">
              <w:rPr>
                <w:rFonts w:ascii="Arial" w:hAnsi="Arial" w:cs="Arial"/>
                <w:b w:val="0"/>
                <w:bCs w:val="0"/>
                <w:sz w:val="11"/>
                <w:szCs w:val="11"/>
              </w:rPr>
              <w:t xml:space="preserve"> </w:t>
            </w:r>
          </w:p>
        </w:tc>
        <w:tc>
          <w:tcPr>
            <w:tcW w:w="1310" w:type="pct"/>
            <w:shd w:val="clear" w:color="auto" w:fill="auto"/>
            <w:vAlign w:val="center"/>
          </w:tcPr>
          <w:p w14:paraId="1FBB16D8" w14:textId="77777777" w:rsidR="006530CD" w:rsidRPr="006530CD" w:rsidRDefault="006530CD" w:rsidP="0042710D">
            <w:pPr>
              <w:rPr>
                <w:rFonts w:ascii="Arial" w:hAnsi="Arial" w:cs="Arial"/>
                <w:b w:val="0"/>
                <w:color w:val="000000" w:themeColor="text1"/>
                <w:sz w:val="13"/>
                <w:szCs w:val="13"/>
                <w:lang w:val="tr-TR"/>
              </w:rPr>
            </w:pPr>
          </w:p>
        </w:tc>
        <w:tc>
          <w:tcPr>
            <w:tcW w:w="545" w:type="pct"/>
            <w:vAlign w:val="center"/>
          </w:tcPr>
          <w:p w14:paraId="676831CF" w14:textId="77777777" w:rsidR="006530CD" w:rsidRPr="006530CD" w:rsidRDefault="006530CD" w:rsidP="0042710D">
            <w:pPr>
              <w:jc w:val="center"/>
              <w:rPr>
                <w:rFonts w:ascii="Arial" w:hAnsi="Arial" w:cs="Arial"/>
                <w:b w:val="0"/>
                <w:color w:val="000000" w:themeColor="text1"/>
                <w:sz w:val="13"/>
                <w:szCs w:val="13"/>
                <w:lang w:val="tr-TR"/>
              </w:rPr>
            </w:pPr>
          </w:p>
        </w:tc>
        <w:tc>
          <w:tcPr>
            <w:tcW w:w="1071" w:type="pct"/>
            <w:shd w:val="clear" w:color="auto" w:fill="auto"/>
            <w:vAlign w:val="center"/>
          </w:tcPr>
          <w:p w14:paraId="234BCE22" w14:textId="77777777" w:rsidR="006530CD" w:rsidRPr="006530CD" w:rsidRDefault="006530CD" w:rsidP="0042710D">
            <w:pPr>
              <w:rPr>
                <w:rFonts w:ascii="Arial" w:hAnsi="Arial" w:cs="Arial"/>
                <w:b w:val="0"/>
                <w:color w:val="000000" w:themeColor="text1"/>
                <w:sz w:val="13"/>
                <w:szCs w:val="13"/>
                <w:lang w:val="tr-TR"/>
              </w:rPr>
            </w:pPr>
          </w:p>
        </w:tc>
        <w:tc>
          <w:tcPr>
            <w:tcW w:w="1040" w:type="pct"/>
            <w:vAlign w:val="center"/>
          </w:tcPr>
          <w:p w14:paraId="2E2FB276" w14:textId="77777777" w:rsidR="006530CD" w:rsidRPr="006530CD" w:rsidRDefault="006530CD" w:rsidP="0042710D">
            <w:pPr>
              <w:rPr>
                <w:rFonts w:ascii="Arial" w:hAnsi="Arial" w:cs="Arial"/>
                <w:b w:val="0"/>
                <w:color w:val="000000" w:themeColor="text1"/>
                <w:sz w:val="13"/>
                <w:szCs w:val="13"/>
                <w:lang w:val="tr-TR"/>
              </w:rPr>
            </w:pPr>
          </w:p>
        </w:tc>
      </w:tr>
      <w:tr w:rsidR="008D7BB6" w:rsidRPr="00C736C6" w14:paraId="0233F4C8" w14:textId="77777777" w:rsidTr="008D7BB6">
        <w:trPr>
          <w:trHeight w:val="284"/>
        </w:trPr>
        <w:tc>
          <w:tcPr>
            <w:tcW w:w="353" w:type="pct"/>
            <w:shd w:val="clear" w:color="auto" w:fill="B4B4B4"/>
            <w:vAlign w:val="center"/>
          </w:tcPr>
          <w:p w14:paraId="45EFF40E"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Şb.2</w:t>
            </w:r>
          </w:p>
        </w:tc>
        <w:tc>
          <w:tcPr>
            <w:tcW w:w="681" w:type="pct"/>
            <w:shd w:val="clear" w:color="auto" w:fill="auto"/>
            <w:vAlign w:val="center"/>
          </w:tcPr>
          <w:p w14:paraId="116BC4BF"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542564693"/>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217291D5" w14:textId="6E679FA9"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477224841"/>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43515C90"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2358E565"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24650871"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5301AC18"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0648370A" w14:textId="77777777" w:rsidTr="008D7BB6">
        <w:trPr>
          <w:trHeight w:val="284"/>
        </w:trPr>
        <w:tc>
          <w:tcPr>
            <w:tcW w:w="353" w:type="pct"/>
            <w:shd w:val="clear" w:color="auto" w:fill="B4B4B4"/>
            <w:vAlign w:val="center"/>
          </w:tcPr>
          <w:p w14:paraId="1E424AE4"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Şb.3</w:t>
            </w:r>
          </w:p>
        </w:tc>
        <w:tc>
          <w:tcPr>
            <w:tcW w:w="681" w:type="pct"/>
            <w:shd w:val="clear" w:color="auto" w:fill="auto"/>
            <w:vAlign w:val="center"/>
          </w:tcPr>
          <w:p w14:paraId="68C90E78"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247968055"/>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703FC313" w14:textId="043D08BC"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655293967"/>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592BB439"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7CADE65D"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366B810F"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5542FF47"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0E3BD0B5" w14:textId="77777777" w:rsidTr="008D7BB6">
        <w:trPr>
          <w:trHeight w:val="284"/>
        </w:trPr>
        <w:tc>
          <w:tcPr>
            <w:tcW w:w="353" w:type="pct"/>
            <w:shd w:val="clear" w:color="auto" w:fill="B4B4B4"/>
            <w:vAlign w:val="center"/>
          </w:tcPr>
          <w:p w14:paraId="1B7431DC"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Şb.4</w:t>
            </w:r>
          </w:p>
        </w:tc>
        <w:tc>
          <w:tcPr>
            <w:tcW w:w="681" w:type="pct"/>
            <w:shd w:val="clear" w:color="auto" w:fill="auto"/>
            <w:vAlign w:val="center"/>
          </w:tcPr>
          <w:p w14:paraId="1B8AAF2B"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887330086"/>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53A97360" w14:textId="326EB314"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2094893780"/>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26BC1B65"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1973AC4A"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05A54803"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30C84640"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6D6FE20E" w14:textId="77777777" w:rsidTr="008D7BB6">
        <w:trPr>
          <w:trHeight w:val="284"/>
        </w:trPr>
        <w:tc>
          <w:tcPr>
            <w:tcW w:w="353" w:type="pct"/>
            <w:shd w:val="clear" w:color="auto" w:fill="B4B4B4"/>
            <w:vAlign w:val="center"/>
          </w:tcPr>
          <w:p w14:paraId="27C25FDC"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Şb.5</w:t>
            </w:r>
          </w:p>
        </w:tc>
        <w:tc>
          <w:tcPr>
            <w:tcW w:w="681" w:type="pct"/>
            <w:shd w:val="clear" w:color="auto" w:fill="auto"/>
            <w:vAlign w:val="center"/>
          </w:tcPr>
          <w:p w14:paraId="68C60856"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1338882968"/>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66E445EC" w14:textId="103ABC9D"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145016977"/>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5E5B681E"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73B62AA0"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2E8E3343"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205163D7"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44231E71" w14:textId="77777777" w:rsidTr="008D7BB6">
        <w:trPr>
          <w:trHeight w:val="284"/>
        </w:trPr>
        <w:tc>
          <w:tcPr>
            <w:tcW w:w="353" w:type="pct"/>
            <w:shd w:val="clear" w:color="auto" w:fill="B4B4B4"/>
            <w:vAlign w:val="center"/>
          </w:tcPr>
          <w:p w14:paraId="784020B4"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Şb.6</w:t>
            </w:r>
          </w:p>
        </w:tc>
        <w:tc>
          <w:tcPr>
            <w:tcW w:w="681" w:type="pct"/>
            <w:shd w:val="clear" w:color="auto" w:fill="auto"/>
            <w:vAlign w:val="center"/>
          </w:tcPr>
          <w:p w14:paraId="5F0AE7CB"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1804738664"/>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4F338FB4" w14:textId="406B4CFC"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2115016491"/>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081CBF0A"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51D9A385"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25630AB2"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639E1F49"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05E5AC6D" w14:textId="77777777" w:rsidTr="008D7BB6">
        <w:trPr>
          <w:trHeight w:val="284"/>
        </w:trPr>
        <w:tc>
          <w:tcPr>
            <w:tcW w:w="353" w:type="pct"/>
            <w:shd w:val="clear" w:color="auto" w:fill="B4B4B4"/>
            <w:vAlign w:val="center"/>
          </w:tcPr>
          <w:p w14:paraId="1253B69C"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Şb.7</w:t>
            </w:r>
          </w:p>
        </w:tc>
        <w:tc>
          <w:tcPr>
            <w:tcW w:w="681" w:type="pct"/>
            <w:shd w:val="clear" w:color="auto" w:fill="auto"/>
            <w:vAlign w:val="center"/>
          </w:tcPr>
          <w:p w14:paraId="79B18B52"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100034643"/>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3091452E" w14:textId="2B3AC5C5"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746850116"/>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5017CCA1"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3C120AF0"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1B3A79D9"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2D613973"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32A3565B" w14:textId="77777777" w:rsidTr="008D7BB6">
        <w:trPr>
          <w:trHeight w:val="284"/>
        </w:trPr>
        <w:tc>
          <w:tcPr>
            <w:tcW w:w="353" w:type="pct"/>
            <w:shd w:val="clear" w:color="auto" w:fill="B4B4B4"/>
            <w:vAlign w:val="center"/>
          </w:tcPr>
          <w:p w14:paraId="57147530"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Şb.8</w:t>
            </w:r>
          </w:p>
        </w:tc>
        <w:tc>
          <w:tcPr>
            <w:tcW w:w="681" w:type="pct"/>
            <w:shd w:val="clear" w:color="auto" w:fill="auto"/>
            <w:vAlign w:val="center"/>
          </w:tcPr>
          <w:p w14:paraId="4F58C268"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639385028"/>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46E096FE" w14:textId="1B2700B3"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942080079"/>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310D5EF9"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690141FC"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704D3DFB"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5E4FB36D"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5D7C5FB9" w14:textId="77777777" w:rsidTr="008D7BB6">
        <w:trPr>
          <w:trHeight w:val="284"/>
        </w:trPr>
        <w:tc>
          <w:tcPr>
            <w:tcW w:w="353" w:type="pct"/>
            <w:shd w:val="clear" w:color="auto" w:fill="B4B4B4"/>
            <w:vAlign w:val="center"/>
          </w:tcPr>
          <w:p w14:paraId="3F34C144"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Şb.9</w:t>
            </w:r>
          </w:p>
        </w:tc>
        <w:tc>
          <w:tcPr>
            <w:tcW w:w="681" w:type="pct"/>
            <w:shd w:val="clear" w:color="auto" w:fill="auto"/>
            <w:vAlign w:val="center"/>
          </w:tcPr>
          <w:p w14:paraId="19033859"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295142238"/>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65E7303B" w14:textId="2B9574C4"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1342853094"/>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7132422A"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30213354"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04BAF0EA"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12B8FADB" w14:textId="77777777" w:rsidR="008D7BB6" w:rsidRPr="006530CD" w:rsidRDefault="008D7BB6" w:rsidP="008D7BB6">
            <w:pPr>
              <w:rPr>
                <w:rFonts w:ascii="Arial" w:hAnsi="Arial" w:cs="Arial"/>
                <w:b w:val="0"/>
                <w:color w:val="000000" w:themeColor="text1"/>
                <w:sz w:val="13"/>
                <w:szCs w:val="13"/>
                <w:lang w:val="tr-TR"/>
              </w:rPr>
            </w:pPr>
          </w:p>
        </w:tc>
      </w:tr>
      <w:tr w:rsidR="008D7BB6" w:rsidRPr="00C736C6" w14:paraId="4ADFDD1D" w14:textId="77777777" w:rsidTr="008D7BB6">
        <w:trPr>
          <w:trHeight w:val="284"/>
        </w:trPr>
        <w:tc>
          <w:tcPr>
            <w:tcW w:w="353" w:type="pct"/>
            <w:shd w:val="clear" w:color="auto" w:fill="B4B4B4"/>
            <w:vAlign w:val="center"/>
          </w:tcPr>
          <w:p w14:paraId="077136F1" w14:textId="77777777" w:rsidR="008D7BB6" w:rsidRPr="006530CD" w:rsidRDefault="008D7BB6" w:rsidP="008D7BB6">
            <w:pPr>
              <w:jc w:val="center"/>
              <w:rPr>
                <w:rFonts w:ascii="Arial" w:hAnsi="Arial" w:cs="Arial"/>
                <w:b w:val="0"/>
                <w:color w:val="000000" w:themeColor="text1"/>
                <w:sz w:val="13"/>
                <w:szCs w:val="13"/>
                <w:lang w:val="tr-TR"/>
              </w:rPr>
            </w:pPr>
            <w:r w:rsidRPr="006530CD">
              <w:rPr>
                <w:rFonts w:ascii="Arial" w:hAnsi="Arial" w:cs="Arial"/>
                <w:b w:val="0"/>
                <w:color w:val="000000" w:themeColor="text1"/>
                <w:sz w:val="13"/>
                <w:szCs w:val="13"/>
                <w:lang w:val="tr-TR"/>
              </w:rPr>
              <w:t>Şb.10</w:t>
            </w:r>
          </w:p>
        </w:tc>
        <w:tc>
          <w:tcPr>
            <w:tcW w:w="681" w:type="pct"/>
            <w:shd w:val="clear" w:color="auto" w:fill="auto"/>
            <w:vAlign w:val="center"/>
          </w:tcPr>
          <w:p w14:paraId="34EEAC8A" w14:textId="77777777" w:rsidR="008D7BB6" w:rsidRDefault="00234EF5" w:rsidP="008D7BB6">
            <w:pPr>
              <w:rPr>
                <w:rFonts w:ascii="Arial" w:hAnsi="Arial" w:cs="Arial"/>
                <w:b w:val="0"/>
                <w:bCs w:val="0"/>
                <w:color w:val="333399"/>
                <w:sz w:val="11"/>
                <w:szCs w:val="11"/>
              </w:rPr>
            </w:pPr>
            <w:sdt>
              <w:sdtPr>
                <w:rPr>
                  <w:rFonts w:ascii="Arial" w:hAnsi="Arial" w:cs="Arial"/>
                  <w:b w:val="0"/>
                  <w:bCs w:val="0"/>
                  <w:sz w:val="11"/>
                  <w:szCs w:val="11"/>
                </w:rPr>
                <w:id w:val="-1363742445"/>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Kalıcı </w:t>
            </w:r>
            <w:r w:rsidR="008D7BB6" w:rsidRPr="006530CD">
              <w:rPr>
                <w:rFonts w:ascii="Arial" w:hAnsi="Arial" w:cs="Arial"/>
                <w:b w:val="0"/>
                <w:bCs w:val="0"/>
                <w:color w:val="333399"/>
                <w:sz w:val="11"/>
                <w:szCs w:val="11"/>
              </w:rPr>
              <w:t xml:space="preserve"> </w:t>
            </w:r>
          </w:p>
          <w:p w14:paraId="1D558342" w14:textId="435DF9EF" w:rsidR="008D7BB6" w:rsidRPr="006530CD" w:rsidRDefault="00234EF5" w:rsidP="008D7BB6">
            <w:pPr>
              <w:rPr>
                <w:rFonts w:ascii="Arial" w:hAnsi="Arial" w:cs="Arial"/>
                <w:b w:val="0"/>
                <w:color w:val="000000" w:themeColor="text1"/>
                <w:sz w:val="13"/>
                <w:szCs w:val="13"/>
                <w:lang w:val="tr-TR"/>
              </w:rPr>
            </w:pPr>
            <w:sdt>
              <w:sdtPr>
                <w:rPr>
                  <w:rFonts w:ascii="Arial" w:hAnsi="Arial" w:cs="Arial"/>
                  <w:b w:val="0"/>
                  <w:bCs w:val="0"/>
                  <w:sz w:val="11"/>
                  <w:szCs w:val="11"/>
                </w:rPr>
                <w:id w:val="-873528709"/>
                <w14:checkbox>
                  <w14:checked w14:val="0"/>
                  <w14:checkedState w14:val="2612" w14:font="MS Gothic"/>
                  <w14:uncheckedState w14:val="2610" w14:font="MS Gothic"/>
                </w14:checkbox>
              </w:sdtPr>
              <w:sdtEndPr/>
              <w:sdtContent>
                <w:r w:rsidR="008D7BB6" w:rsidRPr="006530CD">
                  <w:rPr>
                    <w:rFonts w:ascii="Segoe UI Symbol" w:eastAsia="MS Gothic" w:hAnsi="Segoe UI Symbol" w:cs="Segoe UI Symbol"/>
                    <w:b w:val="0"/>
                    <w:bCs w:val="0"/>
                    <w:sz w:val="11"/>
                    <w:szCs w:val="11"/>
                  </w:rPr>
                  <w:t>☐</w:t>
                </w:r>
              </w:sdtContent>
            </w:sdt>
            <w:r w:rsidR="008D7BB6" w:rsidRPr="006530CD">
              <w:rPr>
                <w:rFonts w:ascii="Arial" w:hAnsi="Arial" w:cs="Arial"/>
                <w:b w:val="0"/>
                <w:bCs w:val="0"/>
                <w:sz w:val="11"/>
                <w:szCs w:val="11"/>
              </w:rPr>
              <w:t xml:space="preserve"> Geçici</w:t>
            </w:r>
            <w:r w:rsidR="008D7BB6">
              <w:rPr>
                <w:rFonts w:ascii="Arial" w:hAnsi="Arial" w:cs="Arial"/>
                <w:b w:val="0"/>
                <w:bCs w:val="0"/>
                <w:sz w:val="11"/>
                <w:szCs w:val="11"/>
              </w:rPr>
              <w:t xml:space="preserve"> </w:t>
            </w:r>
          </w:p>
        </w:tc>
        <w:tc>
          <w:tcPr>
            <w:tcW w:w="1310" w:type="pct"/>
            <w:shd w:val="clear" w:color="auto" w:fill="auto"/>
            <w:vAlign w:val="center"/>
          </w:tcPr>
          <w:p w14:paraId="74994E4B" w14:textId="77777777" w:rsidR="008D7BB6" w:rsidRPr="006530CD" w:rsidRDefault="008D7BB6" w:rsidP="008D7BB6">
            <w:pPr>
              <w:rPr>
                <w:rFonts w:ascii="Arial" w:hAnsi="Arial" w:cs="Arial"/>
                <w:b w:val="0"/>
                <w:color w:val="000000" w:themeColor="text1"/>
                <w:sz w:val="13"/>
                <w:szCs w:val="13"/>
                <w:lang w:val="tr-TR"/>
              </w:rPr>
            </w:pPr>
          </w:p>
        </w:tc>
        <w:tc>
          <w:tcPr>
            <w:tcW w:w="545" w:type="pct"/>
            <w:vAlign w:val="center"/>
          </w:tcPr>
          <w:p w14:paraId="385D92DA" w14:textId="77777777" w:rsidR="008D7BB6" w:rsidRPr="006530CD" w:rsidRDefault="008D7BB6" w:rsidP="008D7BB6">
            <w:pPr>
              <w:jc w:val="center"/>
              <w:rPr>
                <w:rFonts w:ascii="Arial" w:hAnsi="Arial" w:cs="Arial"/>
                <w:b w:val="0"/>
                <w:color w:val="000000" w:themeColor="text1"/>
                <w:sz w:val="13"/>
                <w:szCs w:val="13"/>
                <w:lang w:val="tr-TR"/>
              </w:rPr>
            </w:pPr>
          </w:p>
        </w:tc>
        <w:tc>
          <w:tcPr>
            <w:tcW w:w="1071" w:type="pct"/>
            <w:shd w:val="clear" w:color="auto" w:fill="auto"/>
            <w:vAlign w:val="center"/>
          </w:tcPr>
          <w:p w14:paraId="78D7758E" w14:textId="77777777" w:rsidR="008D7BB6" w:rsidRPr="006530CD" w:rsidRDefault="008D7BB6" w:rsidP="008D7BB6">
            <w:pPr>
              <w:rPr>
                <w:rFonts w:ascii="Arial" w:hAnsi="Arial" w:cs="Arial"/>
                <w:b w:val="0"/>
                <w:color w:val="000000" w:themeColor="text1"/>
                <w:sz w:val="13"/>
                <w:szCs w:val="13"/>
                <w:lang w:val="tr-TR"/>
              </w:rPr>
            </w:pPr>
          </w:p>
        </w:tc>
        <w:tc>
          <w:tcPr>
            <w:tcW w:w="1040" w:type="pct"/>
            <w:vAlign w:val="center"/>
          </w:tcPr>
          <w:p w14:paraId="7CC5C9E9" w14:textId="77777777" w:rsidR="008D7BB6" w:rsidRPr="006530CD" w:rsidRDefault="008D7BB6" w:rsidP="008D7BB6">
            <w:pPr>
              <w:rPr>
                <w:rFonts w:ascii="Arial" w:hAnsi="Arial" w:cs="Arial"/>
                <w:b w:val="0"/>
                <w:color w:val="000000" w:themeColor="text1"/>
                <w:sz w:val="13"/>
                <w:szCs w:val="13"/>
                <w:lang w:val="tr-TR"/>
              </w:rPr>
            </w:pPr>
          </w:p>
        </w:tc>
      </w:tr>
    </w:tbl>
    <w:p w14:paraId="684B0BFE" w14:textId="77777777" w:rsidR="006530CD" w:rsidRDefault="006530CD" w:rsidP="006530CD">
      <w:pPr>
        <w:ind w:left="142"/>
        <w:rPr>
          <w:rFonts w:ascii="Arial" w:hAnsi="Arial" w:cs="Arial"/>
          <w:b w:val="0"/>
          <w:color w:val="000000" w:themeColor="text1"/>
          <w:sz w:val="6"/>
          <w:szCs w:val="11"/>
          <w:lang w:val="tr-TR"/>
        </w:rPr>
      </w:pPr>
    </w:p>
    <w:p w14:paraId="0E47C1D1" w14:textId="77777777" w:rsidR="006530CD" w:rsidRDefault="006530CD" w:rsidP="006530CD">
      <w:pPr>
        <w:ind w:left="142"/>
        <w:rPr>
          <w:rFonts w:ascii="Arial" w:hAnsi="Arial" w:cs="Arial"/>
          <w:b w:val="0"/>
          <w:color w:val="000000" w:themeColor="text1"/>
          <w:sz w:val="6"/>
          <w:szCs w:val="11"/>
          <w:lang w:val="tr-TR"/>
        </w:rPr>
      </w:pPr>
    </w:p>
    <w:p w14:paraId="0C96087D" w14:textId="77777777" w:rsidR="006530CD" w:rsidRDefault="006530CD" w:rsidP="006530CD">
      <w:pPr>
        <w:ind w:left="142"/>
        <w:rPr>
          <w:rFonts w:ascii="Arial" w:hAnsi="Arial" w:cs="Arial"/>
          <w:b w:val="0"/>
          <w:color w:val="000000" w:themeColor="text1"/>
          <w:sz w:val="6"/>
          <w:szCs w:val="11"/>
          <w:lang w:val="tr-TR"/>
        </w:rPr>
      </w:pPr>
    </w:p>
    <w:tbl>
      <w:tblPr>
        <w:tblW w:w="10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5840"/>
        <w:gridCol w:w="425"/>
        <w:gridCol w:w="425"/>
        <w:gridCol w:w="425"/>
        <w:gridCol w:w="425"/>
        <w:gridCol w:w="426"/>
        <w:gridCol w:w="425"/>
        <w:gridCol w:w="425"/>
        <w:gridCol w:w="425"/>
        <w:gridCol w:w="425"/>
        <w:gridCol w:w="426"/>
      </w:tblGrid>
      <w:tr w:rsidR="002F3EC0" w:rsidRPr="002F3EC0" w14:paraId="25E35612" w14:textId="77777777" w:rsidTr="002F3EC0">
        <w:trPr>
          <w:trHeight w:val="284"/>
          <w:tblHeader/>
        </w:trPr>
        <w:tc>
          <w:tcPr>
            <w:tcW w:w="10489" w:type="dxa"/>
            <w:gridSpan w:val="12"/>
            <w:shd w:val="clear" w:color="auto" w:fill="D8232A"/>
            <w:vAlign w:val="center"/>
          </w:tcPr>
          <w:p w14:paraId="3AD203AA" w14:textId="4C244E99" w:rsidR="002F3EC0" w:rsidRPr="002F3EC0" w:rsidRDefault="002F3EC0" w:rsidP="0042710D">
            <w:pPr>
              <w:jc w:val="center"/>
              <w:rPr>
                <w:rFonts w:ascii="Arial" w:hAnsi="Arial" w:cs="Arial"/>
                <w:b w:val="0"/>
                <w:bCs w:val="0"/>
                <w:sz w:val="13"/>
                <w:szCs w:val="13"/>
              </w:rPr>
            </w:pPr>
            <w:r w:rsidRPr="00E40C3D">
              <w:rPr>
                <w:rFonts w:ascii="Arial" w:hAnsi="Arial" w:cs="Arial"/>
                <w:color w:val="FFFFFF" w:themeColor="background1"/>
                <w:sz w:val="13"/>
                <w:szCs w:val="13"/>
                <w:lang w:val="tr-TR"/>
              </w:rPr>
              <w:t xml:space="preserve">BÖLÜM </w:t>
            </w:r>
            <w:r w:rsidR="00C9631F">
              <w:rPr>
                <w:rFonts w:ascii="Arial" w:hAnsi="Arial" w:cs="Arial"/>
                <w:color w:val="FFFFFF" w:themeColor="background1"/>
                <w:sz w:val="13"/>
                <w:szCs w:val="13"/>
                <w:lang w:val="tr-TR"/>
              </w:rPr>
              <w:t>3</w:t>
            </w:r>
            <w:r w:rsidRPr="00E40C3D">
              <w:rPr>
                <w:rFonts w:ascii="Arial" w:hAnsi="Arial" w:cs="Arial"/>
                <w:color w:val="FFFFFF" w:themeColor="background1"/>
                <w:sz w:val="13"/>
                <w:szCs w:val="13"/>
                <w:lang w:val="tr-TR"/>
              </w:rPr>
              <w:t xml:space="preserve">. </w:t>
            </w:r>
            <w:r w:rsidR="00C9631F">
              <w:rPr>
                <w:rFonts w:ascii="Arial" w:hAnsi="Arial" w:cs="Arial"/>
                <w:color w:val="FFFFFF" w:themeColor="background1"/>
                <w:sz w:val="13"/>
                <w:szCs w:val="13"/>
                <w:lang w:val="tr-TR"/>
              </w:rPr>
              <w:t>HELAL BELGELENDİRME</w:t>
            </w:r>
            <w:r w:rsidRPr="00E40C3D">
              <w:rPr>
                <w:rFonts w:ascii="Arial" w:hAnsi="Arial" w:cs="Arial"/>
                <w:color w:val="FFFFFF" w:themeColor="background1"/>
                <w:sz w:val="13"/>
                <w:szCs w:val="13"/>
                <w:lang w:val="tr-TR"/>
              </w:rPr>
              <w:t xml:space="preserve"> FAALİYETE ÖZGÜ TEKNİK BİLGİLER </w:t>
            </w:r>
          </w:p>
        </w:tc>
      </w:tr>
      <w:tr w:rsidR="002F3EC0" w:rsidRPr="002F3EC0" w14:paraId="78DFDDF5" w14:textId="77777777" w:rsidTr="002F3EC0">
        <w:trPr>
          <w:trHeight w:val="284"/>
          <w:tblHeader/>
        </w:trPr>
        <w:tc>
          <w:tcPr>
            <w:tcW w:w="10489" w:type="dxa"/>
            <w:gridSpan w:val="12"/>
            <w:shd w:val="clear" w:color="auto" w:fill="B4B4B4"/>
            <w:vAlign w:val="center"/>
          </w:tcPr>
          <w:p w14:paraId="1D69A4B1" w14:textId="1F20F948" w:rsidR="002F3EC0" w:rsidRPr="002F3EC0" w:rsidRDefault="002F3EC0" w:rsidP="0042710D">
            <w:pPr>
              <w:jc w:val="center"/>
              <w:rPr>
                <w:rFonts w:ascii="Arial" w:hAnsi="Arial" w:cs="Arial"/>
                <w:b w:val="0"/>
                <w:bCs w:val="0"/>
                <w:sz w:val="11"/>
                <w:szCs w:val="11"/>
              </w:rPr>
            </w:pPr>
            <w:r w:rsidRPr="002F3EC0">
              <w:rPr>
                <w:rFonts w:ascii="Arial" w:hAnsi="Arial" w:cs="Arial"/>
                <w:b w:val="0"/>
                <w:bCs w:val="0"/>
                <w:sz w:val="11"/>
                <w:szCs w:val="11"/>
              </w:rPr>
              <w:t xml:space="preserve">Aşağıdaki sorular </w:t>
            </w:r>
            <w:r w:rsidR="00C9631F">
              <w:rPr>
                <w:rFonts w:ascii="Arial" w:hAnsi="Arial" w:cs="Arial"/>
                <w:b w:val="0"/>
                <w:bCs w:val="0"/>
                <w:sz w:val="11"/>
                <w:szCs w:val="11"/>
              </w:rPr>
              <w:t xml:space="preserve">Helal </w:t>
            </w:r>
            <w:r w:rsidRPr="002F3EC0">
              <w:rPr>
                <w:rFonts w:ascii="Arial" w:hAnsi="Arial" w:cs="Arial"/>
                <w:b w:val="0"/>
                <w:bCs w:val="0"/>
                <w:sz w:val="11"/>
                <w:szCs w:val="11"/>
              </w:rPr>
              <w:t>Belgelendirme Başvuru Formunda merkez tesisiniz için işaretlediğiniz denetim süresinizin hesaplanması için değerlendirmeye tabi tutulan kriterlerdir. Herhangi bir şubeniz ana başvuru formunda bildirdiğiniz durumdan farklılık içeriyor ise aşağıdaki ilgili kriter için şubeyi belirtmeniz gerekmektedir. Herhangi bir işaretleme yapmamanız durumunda merkez tesis ve tüm şubelerde ilgili kriter için aynı veya benzer durumların olduğu değerlendirilecektir.</w:t>
            </w:r>
            <w:r w:rsidRPr="002F3EC0">
              <w:rPr>
                <w:rFonts w:ascii="Arial" w:hAnsi="Arial" w:cs="Arial"/>
                <w:b w:val="0"/>
                <w:bCs w:val="0"/>
                <w:color w:val="333399"/>
                <w:sz w:val="11"/>
                <w:szCs w:val="11"/>
              </w:rPr>
              <w:t>.</w:t>
            </w:r>
          </w:p>
        </w:tc>
      </w:tr>
      <w:tr w:rsidR="00DC2A0E" w:rsidRPr="002F3EC0" w14:paraId="79FBFAE8" w14:textId="77777777" w:rsidTr="00DC2A0E">
        <w:trPr>
          <w:trHeight w:val="284"/>
          <w:tblHeader/>
        </w:trPr>
        <w:tc>
          <w:tcPr>
            <w:tcW w:w="397" w:type="dxa"/>
            <w:vMerge w:val="restart"/>
            <w:shd w:val="clear" w:color="auto" w:fill="B4B4B4"/>
            <w:vAlign w:val="center"/>
          </w:tcPr>
          <w:p w14:paraId="3F530108" w14:textId="77777777" w:rsidR="00DC2A0E" w:rsidRPr="002F3EC0" w:rsidRDefault="00DC2A0E" w:rsidP="0042710D">
            <w:pPr>
              <w:jc w:val="center"/>
              <w:rPr>
                <w:rFonts w:ascii="Arial" w:hAnsi="Arial" w:cs="Arial"/>
                <w:b w:val="0"/>
                <w:bCs w:val="0"/>
                <w:sz w:val="13"/>
                <w:szCs w:val="13"/>
              </w:rPr>
            </w:pPr>
            <w:r w:rsidRPr="002F3EC0">
              <w:rPr>
                <w:rFonts w:ascii="Arial" w:hAnsi="Arial" w:cs="Arial"/>
                <w:sz w:val="13"/>
                <w:szCs w:val="13"/>
              </w:rPr>
              <w:t>S. No</w:t>
            </w:r>
          </w:p>
        </w:tc>
        <w:tc>
          <w:tcPr>
            <w:tcW w:w="5840" w:type="dxa"/>
            <w:vMerge w:val="restart"/>
            <w:shd w:val="clear" w:color="auto" w:fill="B4B4B4"/>
            <w:vAlign w:val="center"/>
          </w:tcPr>
          <w:p w14:paraId="26C4F20B" w14:textId="4F080284" w:rsidR="00DC2A0E" w:rsidRPr="002F3EC0" w:rsidRDefault="00DC2A0E" w:rsidP="0042710D">
            <w:pPr>
              <w:rPr>
                <w:rFonts w:ascii="Arial" w:hAnsi="Arial" w:cs="Arial"/>
                <w:b w:val="0"/>
                <w:bCs w:val="0"/>
                <w:sz w:val="13"/>
                <w:szCs w:val="13"/>
              </w:rPr>
            </w:pPr>
            <w:r w:rsidRPr="002F3EC0">
              <w:rPr>
                <w:rFonts w:ascii="Arial" w:hAnsi="Arial" w:cs="Arial"/>
                <w:sz w:val="13"/>
                <w:szCs w:val="13"/>
              </w:rPr>
              <w:t>Denetim Süresi Değişim Gerekçesi</w:t>
            </w:r>
            <w:r>
              <w:rPr>
                <w:rFonts w:ascii="Arial" w:hAnsi="Arial" w:cs="Arial"/>
                <w:sz w:val="13"/>
                <w:szCs w:val="13"/>
              </w:rPr>
              <w:t xml:space="preserve"> </w:t>
            </w:r>
          </w:p>
        </w:tc>
        <w:tc>
          <w:tcPr>
            <w:tcW w:w="4252" w:type="dxa"/>
            <w:gridSpan w:val="10"/>
            <w:shd w:val="clear" w:color="auto" w:fill="B4B4B4"/>
            <w:vAlign w:val="center"/>
          </w:tcPr>
          <w:p w14:paraId="6C865F1E" w14:textId="0155671C" w:rsidR="00DC2A0E" w:rsidRPr="002F3EC0" w:rsidRDefault="00DC2A0E" w:rsidP="0042710D">
            <w:pPr>
              <w:jc w:val="center"/>
              <w:rPr>
                <w:rFonts w:ascii="Arial" w:hAnsi="Arial" w:cs="Arial"/>
                <w:b w:val="0"/>
                <w:bCs w:val="0"/>
                <w:sz w:val="13"/>
                <w:szCs w:val="13"/>
              </w:rPr>
            </w:pPr>
            <w:r w:rsidRPr="002F3EC0">
              <w:rPr>
                <w:rFonts w:ascii="Arial" w:hAnsi="Arial" w:cs="Arial"/>
                <w:b w:val="0"/>
                <w:bCs w:val="0"/>
                <w:sz w:val="13"/>
                <w:szCs w:val="13"/>
              </w:rPr>
              <w:t xml:space="preserve">Şubeler arasında ana başvuru formundan farklılık içeren şube için işaretleme yapınız. </w:t>
            </w:r>
          </w:p>
        </w:tc>
      </w:tr>
      <w:tr w:rsidR="00DC2A0E" w:rsidRPr="002F3EC0" w14:paraId="243C2BA0" w14:textId="77777777" w:rsidTr="00567E63">
        <w:trPr>
          <w:trHeight w:val="284"/>
          <w:tblHeader/>
        </w:trPr>
        <w:tc>
          <w:tcPr>
            <w:tcW w:w="397" w:type="dxa"/>
            <w:vMerge/>
            <w:shd w:val="clear" w:color="auto" w:fill="B4B4B4"/>
            <w:vAlign w:val="center"/>
          </w:tcPr>
          <w:p w14:paraId="52D57D9B" w14:textId="77777777" w:rsidR="00DC2A0E" w:rsidRPr="002F3EC0" w:rsidRDefault="00DC2A0E" w:rsidP="002F3EC0">
            <w:pPr>
              <w:jc w:val="center"/>
              <w:rPr>
                <w:rFonts w:ascii="Arial" w:hAnsi="Arial" w:cs="Arial"/>
                <w:sz w:val="13"/>
                <w:szCs w:val="13"/>
              </w:rPr>
            </w:pPr>
          </w:p>
        </w:tc>
        <w:tc>
          <w:tcPr>
            <w:tcW w:w="5840" w:type="dxa"/>
            <w:vMerge/>
            <w:shd w:val="clear" w:color="auto" w:fill="B4B4B4"/>
            <w:vAlign w:val="center"/>
          </w:tcPr>
          <w:p w14:paraId="4DE5683B" w14:textId="77777777" w:rsidR="00DC2A0E" w:rsidRPr="002F3EC0" w:rsidRDefault="00DC2A0E" w:rsidP="002F3EC0">
            <w:pPr>
              <w:rPr>
                <w:rFonts w:ascii="Arial" w:hAnsi="Arial" w:cs="Arial"/>
                <w:b w:val="0"/>
                <w:bCs w:val="0"/>
                <w:sz w:val="13"/>
                <w:szCs w:val="13"/>
              </w:rPr>
            </w:pPr>
          </w:p>
        </w:tc>
        <w:tc>
          <w:tcPr>
            <w:tcW w:w="425" w:type="dxa"/>
            <w:shd w:val="clear" w:color="auto" w:fill="B4B4B4"/>
            <w:vAlign w:val="center"/>
          </w:tcPr>
          <w:p w14:paraId="74DC89FB" w14:textId="5EBD828B"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1</w:t>
            </w:r>
          </w:p>
        </w:tc>
        <w:tc>
          <w:tcPr>
            <w:tcW w:w="425" w:type="dxa"/>
            <w:shd w:val="clear" w:color="auto" w:fill="B4B4B4"/>
            <w:vAlign w:val="center"/>
          </w:tcPr>
          <w:p w14:paraId="4BA64743" w14:textId="64B06BC4"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 xml:space="preserve">Şb. 2 </w:t>
            </w:r>
          </w:p>
        </w:tc>
        <w:tc>
          <w:tcPr>
            <w:tcW w:w="425" w:type="dxa"/>
            <w:shd w:val="clear" w:color="auto" w:fill="B4B4B4"/>
            <w:vAlign w:val="center"/>
          </w:tcPr>
          <w:p w14:paraId="4508B087" w14:textId="655D561E"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3</w:t>
            </w:r>
          </w:p>
        </w:tc>
        <w:tc>
          <w:tcPr>
            <w:tcW w:w="425" w:type="dxa"/>
            <w:shd w:val="clear" w:color="auto" w:fill="B4B4B4"/>
            <w:vAlign w:val="center"/>
          </w:tcPr>
          <w:p w14:paraId="7969070D" w14:textId="2D5DB60C"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4</w:t>
            </w:r>
          </w:p>
        </w:tc>
        <w:tc>
          <w:tcPr>
            <w:tcW w:w="426" w:type="dxa"/>
            <w:shd w:val="clear" w:color="auto" w:fill="B4B4B4"/>
            <w:vAlign w:val="center"/>
          </w:tcPr>
          <w:p w14:paraId="4D408006" w14:textId="32BD988E"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5</w:t>
            </w:r>
          </w:p>
        </w:tc>
        <w:tc>
          <w:tcPr>
            <w:tcW w:w="425" w:type="dxa"/>
            <w:shd w:val="clear" w:color="auto" w:fill="B4B4B4"/>
            <w:vAlign w:val="center"/>
          </w:tcPr>
          <w:p w14:paraId="3E7C3B39" w14:textId="3EFF01F6"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6</w:t>
            </w:r>
          </w:p>
        </w:tc>
        <w:tc>
          <w:tcPr>
            <w:tcW w:w="425" w:type="dxa"/>
            <w:shd w:val="clear" w:color="auto" w:fill="B4B4B4"/>
            <w:vAlign w:val="center"/>
          </w:tcPr>
          <w:p w14:paraId="3EF8D9C4" w14:textId="549F59CE"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7</w:t>
            </w:r>
          </w:p>
        </w:tc>
        <w:tc>
          <w:tcPr>
            <w:tcW w:w="425" w:type="dxa"/>
            <w:shd w:val="clear" w:color="auto" w:fill="B4B4B4"/>
            <w:vAlign w:val="center"/>
          </w:tcPr>
          <w:p w14:paraId="6BC708CB" w14:textId="78074B07"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8</w:t>
            </w:r>
          </w:p>
        </w:tc>
        <w:tc>
          <w:tcPr>
            <w:tcW w:w="425" w:type="dxa"/>
            <w:shd w:val="clear" w:color="auto" w:fill="B4B4B4"/>
            <w:vAlign w:val="center"/>
          </w:tcPr>
          <w:p w14:paraId="4DA956B8" w14:textId="1A587C0B"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9</w:t>
            </w:r>
          </w:p>
        </w:tc>
        <w:tc>
          <w:tcPr>
            <w:tcW w:w="426" w:type="dxa"/>
            <w:shd w:val="clear" w:color="auto" w:fill="B4B4B4"/>
            <w:vAlign w:val="center"/>
          </w:tcPr>
          <w:p w14:paraId="7470BE29" w14:textId="1BDD9319" w:rsidR="00DC2A0E" w:rsidRPr="002F3EC0" w:rsidRDefault="00DC2A0E" w:rsidP="002F3EC0">
            <w:pPr>
              <w:jc w:val="center"/>
              <w:rPr>
                <w:rFonts w:ascii="Arial" w:hAnsi="Arial" w:cs="Arial"/>
                <w:b w:val="0"/>
                <w:bCs w:val="0"/>
                <w:sz w:val="11"/>
                <w:szCs w:val="11"/>
              </w:rPr>
            </w:pPr>
            <w:r>
              <w:rPr>
                <w:rFonts w:ascii="Arial" w:hAnsi="Arial" w:cs="Arial"/>
                <w:b w:val="0"/>
                <w:bCs w:val="0"/>
                <w:sz w:val="11"/>
                <w:szCs w:val="11"/>
              </w:rPr>
              <w:t>Şb. 10</w:t>
            </w:r>
          </w:p>
        </w:tc>
      </w:tr>
      <w:tr w:rsidR="00A528B1" w:rsidRPr="002F3EC0" w14:paraId="5CBD3542" w14:textId="77777777" w:rsidTr="007233A5">
        <w:trPr>
          <w:trHeight w:val="284"/>
        </w:trPr>
        <w:tc>
          <w:tcPr>
            <w:tcW w:w="397" w:type="dxa"/>
            <w:shd w:val="clear" w:color="auto" w:fill="auto"/>
            <w:vAlign w:val="center"/>
          </w:tcPr>
          <w:p w14:paraId="33624EDA"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w:t>
            </w:r>
          </w:p>
        </w:tc>
        <w:tc>
          <w:tcPr>
            <w:tcW w:w="5840" w:type="dxa"/>
            <w:shd w:val="clear" w:color="auto" w:fill="auto"/>
            <w:vAlign w:val="center"/>
          </w:tcPr>
          <w:p w14:paraId="4645CEC5" w14:textId="2C66B0F5"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Denetim tercüman gerektirecek şekilde birçok yabancı dilde mi gerçekleştirilecek?</w:t>
            </w:r>
          </w:p>
        </w:tc>
        <w:tc>
          <w:tcPr>
            <w:tcW w:w="425" w:type="dxa"/>
            <w:shd w:val="clear" w:color="auto" w:fill="auto"/>
            <w:vAlign w:val="center"/>
          </w:tcPr>
          <w:p w14:paraId="7F1A27E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00532985"/>
                <w14:checkbox>
                  <w14:checked w14:val="0"/>
                  <w14:checkedState w14:val="2612" w14:font="MS Gothic"/>
                  <w14:uncheckedState w14:val="2610" w14:font="MS Gothic"/>
                </w14:checkbox>
              </w:sdtPr>
              <w:sdtEndPr/>
              <w:sdtContent>
                <w:r w:rsidR="00A528B1"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297A3FB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71516061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1EBCF3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5174551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E79222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34786504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81F522F" w14:textId="1A877A5A"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65319671"/>
                <w14:checkbox>
                  <w14:checked w14:val="0"/>
                  <w14:checkedState w14:val="2612" w14:font="MS Gothic"/>
                  <w14:uncheckedState w14:val="2610" w14:font="MS Gothic"/>
                </w14:checkbox>
              </w:sdtPr>
              <w:sdtEndPr/>
              <w:sdtContent>
                <w:r w:rsidR="00A528B1"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14A0BB2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9346383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537A39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0440257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28C10C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748060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26C873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7310101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188C62F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3795747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1B9C5842" w14:textId="77777777" w:rsidTr="00945303">
        <w:trPr>
          <w:trHeight w:val="284"/>
        </w:trPr>
        <w:tc>
          <w:tcPr>
            <w:tcW w:w="397" w:type="dxa"/>
            <w:shd w:val="clear" w:color="auto" w:fill="auto"/>
            <w:vAlign w:val="center"/>
          </w:tcPr>
          <w:p w14:paraId="61B1172A"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2</w:t>
            </w:r>
          </w:p>
        </w:tc>
        <w:tc>
          <w:tcPr>
            <w:tcW w:w="5840" w:type="dxa"/>
            <w:shd w:val="clear" w:color="auto" w:fill="auto"/>
            <w:vAlign w:val="center"/>
          </w:tcPr>
          <w:p w14:paraId="763A4915" w14:textId="7A9F62DE" w:rsidR="00A528B1" w:rsidRPr="00A528B1" w:rsidRDefault="00A528B1" w:rsidP="00A528B1">
            <w:pPr>
              <w:rPr>
                <w:rFonts w:ascii="Arial" w:hAnsi="Arial" w:cs="Arial"/>
                <w:b w:val="0"/>
                <w:bCs w:val="0"/>
                <w:sz w:val="13"/>
                <w:szCs w:val="13"/>
                <w:lang w:val="es-ES"/>
              </w:rPr>
            </w:pPr>
            <w:r w:rsidRPr="00A528B1">
              <w:rPr>
                <w:rFonts w:ascii="Arial" w:hAnsi="Arial" w:cs="Arial"/>
                <w:b w:val="0"/>
                <w:bCs w:val="0"/>
                <w:sz w:val="13"/>
                <w:szCs w:val="13"/>
                <w:lang w:val="es-ES"/>
              </w:rPr>
              <w:t>5 ten fazla ana ürün grubuna sahip misiniz?</w:t>
            </w:r>
          </w:p>
        </w:tc>
        <w:tc>
          <w:tcPr>
            <w:tcW w:w="425" w:type="dxa"/>
            <w:shd w:val="clear" w:color="auto" w:fill="auto"/>
            <w:vAlign w:val="center"/>
          </w:tcPr>
          <w:p w14:paraId="3512ACD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6369033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7E1B9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6456402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F41A2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98801289"/>
                <w14:checkbox>
                  <w14:checked w14:val="0"/>
                  <w14:checkedState w14:val="2612" w14:font="MS Gothic"/>
                  <w14:uncheckedState w14:val="2610" w14:font="MS Gothic"/>
                </w14:checkbox>
              </w:sdtPr>
              <w:sdtEndPr/>
              <w:sdtContent>
                <w:r w:rsidR="00A528B1"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179C6F3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6913251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64308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1021240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9A796A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5852934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D4C0B3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5700732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95728C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2604803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FC528F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5813309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9C2A76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4311990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0974786E" w14:textId="77777777" w:rsidTr="008A44B5">
        <w:trPr>
          <w:trHeight w:val="284"/>
        </w:trPr>
        <w:tc>
          <w:tcPr>
            <w:tcW w:w="397" w:type="dxa"/>
            <w:shd w:val="clear" w:color="auto" w:fill="auto"/>
            <w:vAlign w:val="center"/>
          </w:tcPr>
          <w:p w14:paraId="57F2A6E7"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3</w:t>
            </w:r>
          </w:p>
        </w:tc>
        <w:tc>
          <w:tcPr>
            <w:tcW w:w="5840" w:type="dxa"/>
            <w:shd w:val="clear" w:color="auto" w:fill="auto"/>
            <w:vAlign w:val="center"/>
          </w:tcPr>
          <w:p w14:paraId="6423C11C" w14:textId="4FA0E3DF"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rPr>
              <w:t>5 ten fazla ana üretim hattına sahip misiniz?</w:t>
            </w:r>
          </w:p>
        </w:tc>
        <w:tc>
          <w:tcPr>
            <w:tcW w:w="425" w:type="dxa"/>
            <w:shd w:val="clear" w:color="auto" w:fill="auto"/>
            <w:vAlign w:val="center"/>
          </w:tcPr>
          <w:p w14:paraId="4AB43AE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5945786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F452AD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3820102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B89D31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4259394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174412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3755898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3F3105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5109790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EC6976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3198284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3ABDE7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67503690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381E84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9314110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B8A11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5509995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4B07E8A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033339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2D89EA37" w14:textId="77777777" w:rsidTr="006B3C8C">
        <w:trPr>
          <w:trHeight w:val="284"/>
        </w:trPr>
        <w:tc>
          <w:tcPr>
            <w:tcW w:w="397" w:type="dxa"/>
            <w:shd w:val="clear" w:color="auto" w:fill="auto"/>
            <w:vAlign w:val="center"/>
          </w:tcPr>
          <w:p w14:paraId="543CC4D0"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4</w:t>
            </w:r>
          </w:p>
        </w:tc>
        <w:tc>
          <w:tcPr>
            <w:tcW w:w="5840" w:type="dxa"/>
            <w:shd w:val="clear" w:color="auto" w:fill="auto"/>
            <w:vAlign w:val="center"/>
          </w:tcPr>
          <w:p w14:paraId="143BB1F8" w14:textId="6A52BA5A"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10’dan fazlan Kritik Kontrol Noktalarının sayısına sahip misiniz?</w:t>
            </w:r>
          </w:p>
        </w:tc>
        <w:tc>
          <w:tcPr>
            <w:tcW w:w="425" w:type="dxa"/>
            <w:shd w:val="clear" w:color="auto" w:fill="auto"/>
            <w:vAlign w:val="center"/>
          </w:tcPr>
          <w:p w14:paraId="51273CC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5671470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9537548"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1196416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1C746F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32197949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4F941B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5593846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95B3C8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0560013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C2F186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871029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5C9360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475528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32ADDB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32764297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E87DB1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2054744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CEDE57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3093139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3AC8B855" w14:textId="77777777" w:rsidTr="000069A7">
        <w:trPr>
          <w:trHeight w:val="284"/>
        </w:trPr>
        <w:tc>
          <w:tcPr>
            <w:tcW w:w="397" w:type="dxa"/>
            <w:shd w:val="clear" w:color="auto" w:fill="auto"/>
            <w:vAlign w:val="center"/>
          </w:tcPr>
          <w:p w14:paraId="1EEB18D9"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5</w:t>
            </w:r>
          </w:p>
        </w:tc>
        <w:tc>
          <w:tcPr>
            <w:tcW w:w="5840" w:type="dxa"/>
            <w:shd w:val="clear" w:color="auto" w:fill="auto"/>
            <w:vAlign w:val="center"/>
          </w:tcPr>
          <w:p w14:paraId="55868E81" w14:textId="02C3EE75"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Bina alanınız farklı yerlerde yerleşkesi mevcut mu?</w:t>
            </w:r>
          </w:p>
        </w:tc>
        <w:tc>
          <w:tcPr>
            <w:tcW w:w="425" w:type="dxa"/>
            <w:shd w:val="clear" w:color="auto" w:fill="auto"/>
            <w:vAlign w:val="center"/>
          </w:tcPr>
          <w:p w14:paraId="2615D5A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7417229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EB1A1D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1370804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F9A5D7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2946174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00180F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3135494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4BC730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0140435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C96508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0294952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D9B20B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5284818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34384D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8065381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04D17C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1628071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8972DE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4051611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49B495C1" w14:textId="77777777" w:rsidTr="00077F6B">
        <w:trPr>
          <w:trHeight w:val="284"/>
        </w:trPr>
        <w:tc>
          <w:tcPr>
            <w:tcW w:w="397" w:type="dxa"/>
            <w:shd w:val="clear" w:color="auto" w:fill="auto"/>
            <w:vAlign w:val="center"/>
          </w:tcPr>
          <w:p w14:paraId="41545E4F"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6</w:t>
            </w:r>
          </w:p>
        </w:tc>
        <w:tc>
          <w:tcPr>
            <w:tcW w:w="5840" w:type="dxa"/>
            <w:shd w:val="clear" w:color="auto" w:fill="auto"/>
            <w:vAlign w:val="center"/>
          </w:tcPr>
          <w:p w14:paraId="636A58D6" w14:textId="319FB73A"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Kuruluş içi laboratuvara sahip misiniz?</w:t>
            </w:r>
          </w:p>
        </w:tc>
        <w:tc>
          <w:tcPr>
            <w:tcW w:w="425" w:type="dxa"/>
            <w:shd w:val="clear" w:color="auto" w:fill="auto"/>
            <w:vAlign w:val="center"/>
          </w:tcPr>
          <w:p w14:paraId="01DEF664"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9609295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19F1C5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9294800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00F106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74089486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CF5CF68"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628885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0D22B04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75627245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6D0A7E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7784639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DC5E6D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0015921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C34A59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9176116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AC228A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4523493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59ED74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5791810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3630839A" w14:textId="77777777" w:rsidTr="006A0595">
        <w:trPr>
          <w:trHeight w:val="284"/>
        </w:trPr>
        <w:tc>
          <w:tcPr>
            <w:tcW w:w="397" w:type="dxa"/>
            <w:shd w:val="clear" w:color="auto" w:fill="auto"/>
            <w:vAlign w:val="center"/>
          </w:tcPr>
          <w:p w14:paraId="2FE1EF58"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7</w:t>
            </w:r>
          </w:p>
        </w:tc>
        <w:tc>
          <w:tcPr>
            <w:tcW w:w="5840" w:type="dxa"/>
            <w:shd w:val="clear" w:color="auto" w:fill="auto"/>
            <w:vAlign w:val="center"/>
          </w:tcPr>
          <w:p w14:paraId="31AF3A7E" w14:textId="5744F2CE"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rPr>
              <w:t>Tasarım faaliyeti gerçekleştiriyor musunuz?</w:t>
            </w:r>
          </w:p>
        </w:tc>
        <w:tc>
          <w:tcPr>
            <w:tcW w:w="425" w:type="dxa"/>
            <w:shd w:val="clear" w:color="auto" w:fill="auto"/>
            <w:vAlign w:val="center"/>
          </w:tcPr>
          <w:p w14:paraId="2A63C73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87499408"/>
                <w14:checkbox>
                  <w14:checked w14:val="0"/>
                  <w14:checkedState w14:val="2612" w14:font="MS Gothic"/>
                  <w14:uncheckedState w14:val="2610" w14:font="MS Gothic"/>
                </w14:checkbox>
              </w:sdtPr>
              <w:sdtEndPr/>
              <w:sdtContent>
                <w:r w:rsidR="00A528B1" w:rsidRPr="002F3EC0">
                  <w:rPr>
                    <w:rFonts w:ascii="MS Gothic" w:eastAsia="MS Gothic" w:hAnsi="MS Gothic" w:cs="Arial" w:hint="eastAsia"/>
                    <w:b w:val="0"/>
                    <w:bCs w:val="0"/>
                    <w:sz w:val="13"/>
                    <w:szCs w:val="13"/>
                  </w:rPr>
                  <w:t>☐</w:t>
                </w:r>
              </w:sdtContent>
            </w:sdt>
          </w:p>
        </w:tc>
        <w:tc>
          <w:tcPr>
            <w:tcW w:w="425" w:type="dxa"/>
            <w:shd w:val="clear" w:color="auto" w:fill="auto"/>
            <w:vAlign w:val="center"/>
          </w:tcPr>
          <w:p w14:paraId="50DF7CB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2361425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BFBD7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53423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ED3466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9115474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A41D48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315766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A82644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9428959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74EDF7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8688710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7DF13D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3675144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4083F6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8295712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B75EDC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144894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3DEE7B7E" w14:textId="77777777" w:rsidTr="00BD451C">
        <w:trPr>
          <w:trHeight w:val="284"/>
        </w:trPr>
        <w:tc>
          <w:tcPr>
            <w:tcW w:w="397" w:type="dxa"/>
            <w:shd w:val="clear" w:color="auto" w:fill="auto"/>
            <w:vAlign w:val="center"/>
          </w:tcPr>
          <w:p w14:paraId="7E357246"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8</w:t>
            </w:r>
          </w:p>
        </w:tc>
        <w:tc>
          <w:tcPr>
            <w:tcW w:w="5840" w:type="dxa"/>
            <w:shd w:val="clear" w:color="auto" w:fill="auto"/>
            <w:vAlign w:val="center"/>
          </w:tcPr>
          <w:p w14:paraId="74AB4165" w14:textId="0B23A54D"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rPr>
              <w:t>İşin yapıldığı birden fazla bina veya sahayı içeren karmaşık lojistik yapıya sahip misiniz?</w:t>
            </w:r>
          </w:p>
        </w:tc>
        <w:tc>
          <w:tcPr>
            <w:tcW w:w="425" w:type="dxa"/>
            <w:shd w:val="clear" w:color="auto" w:fill="auto"/>
            <w:vAlign w:val="center"/>
          </w:tcPr>
          <w:p w14:paraId="68F8C11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6840182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A1483D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9534089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013C6C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8818926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1BE5035"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4117603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D17E1D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848506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83FADC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2361260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DF984E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6922931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6B755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0428040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D808C8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9129948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9AEFC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6436385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4D0A1CB5" w14:textId="77777777" w:rsidTr="00EE69CB">
        <w:trPr>
          <w:trHeight w:val="284"/>
        </w:trPr>
        <w:tc>
          <w:tcPr>
            <w:tcW w:w="397" w:type="dxa"/>
            <w:shd w:val="clear" w:color="auto" w:fill="auto"/>
            <w:vAlign w:val="center"/>
          </w:tcPr>
          <w:p w14:paraId="01045975"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9</w:t>
            </w:r>
          </w:p>
        </w:tc>
        <w:tc>
          <w:tcPr>
            <w:tcW w:w="5840" w:type="dxa"/>
            <w:shd w:val="clear" w:color="auto" w:fill="auto"/>
            <w:vAlign w:val="center"/>
          </w:tcPr>
          <w:p w14:paraId="3C3408EE" w14:textId="718933FE"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Çalışan sayısına oranla çok büyük bir alanda hizmet vermekte misiniz?</w:t>
            </w:r>
          </w:p>
        </w:tc>
        <w:tc>
          <w:tcPr>
            <w:tcW w:w="425" w:type="dxa"/>
            <w:shd w:val="clear" w:color="auto" w:fill="auto"/>
            <w:vAlign w:val="center"/>
          </w:tcPr>
          <w:p w14:paraId="33476A4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867725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5C4FB2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337181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0E3434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3038523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9990BA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2426293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F5FFD9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9296893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090C15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1158938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C5523B4"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4560178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47A414"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5456887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C6E7E7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4366313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15F7587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56725688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07D5C222" w14:textId="77777777" w:rsidTr="009E2735">
        <w:trPr>
          <w:trHeight w:val="284"/>
        </w:trPr>
        <w:tc>
          <w:tcPr>
            <w:tcW w:w="397" w:type="dxa"/>
            <w:shd w:val="clear" w:color="auto" w:fill="auto"/>
            <w:vAlign w:val="center"/>
          </w:tcPr>
          <w:p w14:paraId="17FC242C"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10</w:t>
            </w:r>
          </w:p>
        </w:tc>
        <w:tc>
          <w:tcPr>
            <w:tcW w:w="5840" w:type="dxa"/>
            <w:shd w:val="clear" w:color="auto" w:fill="auto"/>
            <w:vAlign w:val="center"/>
          </w:tcPr>
          <w:p w14:paraId="031F6B81" w14:textId="379C79E1" w:rsidR="00A528B1" w:rsidRPr="00A528B1" w:rsidRDefault="00A528B1" w:rsidP="00A528B1">
            <w:pPr>
              <w:rPr>
                <w:rFonts w:ascii="Arial" w:hAnsi="Arial" w:cs="Arial"/>
                <w:b w:val="0"/>
                <w:bCs w:val="0"/>
                <w:sz w:val="13"/>
                <w:szCs w:val="13"/>
              </w:rPr>
            </w:pPr>
            <w:r w:rsidRPr="00A528B1">
              <w:rPr>
                <w:rFonts w:ascii="Arial" w:hAnsi="Arial" w:cs="Arial"/>
                <w:b w:val="0"/>
                <w:bCs w:val="0"/>
                <w:sz w:val="13"/>
                <w:szCs w:val="13"/>
                <w:lang w:val="tr-TR"/>
              </w:rPr>
              <w:t>Yüksek düzeyde mevzuat uygulamasına tabi misiniz?</w:t>
            </w:r>
          </w:p>
        </w:tc>
        <w:tc>
          <w:tcPr>
            <w:tcW w:w="425" w:type="dxa"/>
            <w:shd w:val="clear" w:color="auto" w:fill="auto"/>
            <w:vAlign w:val="center"/>
          </w:tcPr>
          <w:p w14:paraId="676BF12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54004189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30F555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1289272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E49B1D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5046144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C393B2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1236322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A9F5F7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6314198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F1F6F8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5727599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406EA4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61255257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855B9B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5164271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BC3B114"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6483846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D6CF3E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844043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239A6B1D" w14:textId="77777777" w:rsidTr="00803AF4">
        <w:trPr>
          <w:trHeight w:val="284"/>
        </w:trPr>
        <w:tc>
          <w:tcPr>
            <w:tcW w:w="397" w:type="dxa"/>
            <w:shd w:val="clear" w:color="auto" w:fill="auto"/>
            <w:vAlign w:val="center"/>
          </w:tcPr>
          <w:p w14:paraId="2E854455"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11</w:t>
            </w:r>
          </w:p>
        </w:tc>
        <w:tc>
          <w:tcPr>
            <w:tcW w:w="5840" w:type="dxa"/>
            <w:shd w:val="clear" w:color="auto" w:fill="auto"/>
            <w:vAlign w:val="center"/>
          </w:tcPr>
          <w:p w14:paraId="70201024" w14:textId="08FC8814" w:rsidR="00A528B1" w:rsidRPr="00A528B1" w:rsidRDefault="00A528B1" w:rsidP="00A528B1">
            <w:pPr>
              <w:rPr>
                <w:rFonts w:ascii="Arial" w:hAnsi="Arial" w:cs="Arial"/>
                <w:b w:val="0"/>
                <w:bCs w:val="0"/>
                <w:sz w:val="13"/>
                <w:szCs w:val="13"/>
              </w:rPr>
            </w:pPr>
            <w:r w:rsidRPr="00A528B1">
              <w:rPr>
                <w:rFonts w:ascii="Arial" w:hAnsi="Arial" w:cs="Arial"/>
                <w:b w:val="0"/>
                <w:bCs w:val="0"/>
                <w:color w:val="000000" w:themeColor="text1"/>
                <w:sz w:val="13"/>
                <w:szCs w:val="13"/>
                <w:lang w:val="tr-TR"/>
              </w:rPr>
              <w:t>Karmaşık, nadir görülen Proses ve/veya birden fazla ana faaliyetiniz mevcut mu?</w:t>
            </w:r>
          </w:p>
        </w:tc>
        <w:tc>
          <w:tcPr>
            <w:tcW w:w="425" w:type="dxa"/>
            <w:shd w:val="clear" w:color="auto" w:fill="auto"/>
            <w:vAlign w:val="center"/>
          </w:tcPr>
          <w:p w14:paraId="191816D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3263880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C31D16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1047616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E3B7AA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54958669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ADDBD9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8870294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BE86D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4685673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348E405"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8289629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6E60407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8553675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D9645A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9524730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8FC41C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0385148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5074958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3417665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1FA6D587" w14:textId="77777777" w:rsidTr="00807479">
        <w:trPr>
          <w:trHeight w:val="284"/>
        </w:trPr>
        <w:tc>
          <w:tcPr>
            <w:tcW w:w="397" w:type="dxa"/>
            <w:shd w:val="clear" w:color="auto" w:fill="auto"/>
            <w:vAlign w:val="center"/>
          </w:tcPr>
          <w:p w14:paraId="760BFB0B"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12</w:t>
            </w:r>
          </w:p>
        </w:tc>
        <w:tc>
          <w:tcPr>
            <w:tcW w:w="5840" w:type="dxa"/>
            <w:shd w:val="clear" w:color="auto" w:fill="auto"/>
            <w:vAlign w:val="center"/>
          </w:tcPr>
          <w:p w14:paraId="6B80A8C2" w14:textId="5AFD2ADA" w:rsidR="00A528B1" w:rsidRPr="00A528B1" w:rsidRDefault="00A528B1" w:rsidP="00A528B1">
            <w:pPr>
              <w:rPr>
                <w:rFonts w:ascii="Arial" w:hAnsi="Arial" w:cs="Arial"/>
                <w:b w:val="0"/>
                <w:bCs w:val="0"/>
                <w:sz w:val="13"/>
                <w:szCs w:val="13"/>
              </w:rPr>
            </w:pPr>
            <w:r w:rsidRPr="00A528B1">
              <w:rPr>
                <w:rFonts w:ascii="Arial" w:hAnsi="Arial" w:cs="Arial"/>
                <w:b w:val="0"/>
                <w:bCs w:val="0"/>
                <w:color w:val="000000" w:themeColor="text1"/>
                <w:sz w:val="13"/>
                <w:szCs w:val="13"/>
                <w:lang w:val="tr-TR"/>
              </w:rPr>
              <w:t>Geçici sahalar mevcut mu?</w:t>
            </w:r>
          </w:p>
        </w:tc>
        <w:tc>
          <w:tcPr>
            <w:tcW w:w="425" w:type="dxa"/>
            <w:shd w:val="clear" w:color="auto" w:fill="auto"/>
            <w:vAlign w:val="center"/>
          </w:tcPr>
          <w:p w14:paraId="41D70C98"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71372185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20AEF45"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60823910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288A11E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12190446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3DE34C5"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9112501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0E9B3F9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2676929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4E3250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15935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11291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989518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262D24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67368952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42A46C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7701007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4EA680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3023262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17152AD4" w14:textId="77777777" w:rsidTr="00A62617">
        <w:trPr>
          <w:trHeight w:val="284"/>
        </w:trPr>
        <w:tc>
          <w:tcPr>
            <w:tcW w:w="397" w:type="dxa"/>
            <w:shd w:val="clear" w:color="auto" w:fill="auto"/>
            <w:vAlign w:val="center"/>
          </w:tcPr>
          <w:p w14:paraId="5E5A59DB"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lastRenderedPageBreak/>
              <w:t>13</w:t>
            </w:r>
          </w:p>
        </w:tc>
        <w:tc>
          <w:tcPr>
            <w:tcW w:w="5840" w:type="dxa"/>
            <w:shd w:val="clear" w:color="auto" w:fill="auto"/>
            <w:vAlign w:val="center"/>
          </w:tcPr>
          <w:p w14:paraId="61E35038" w14:textId="6A31C08B" w:rsidR="00A528B1" w:rsidRPr="00A528B1" w:rsidRDefault="00A528B1" w:rsidP="00A528B1">
            <w:pPr>
              <w:rPr>
                <w:rFonts w:ascii="Arial" w:hAnsi="Arial" w:cs="Arial"/>
                <w:b w:val="0"/>
                <w:bCs w:val="0"/>
                <w:sz w:val="13"/>
                <w:szCs w:val="13"/>
              </w:rPr>
            </w:pPr>
            <w:r w:rsidRPr="00A528B1">
              <w:rPr>
                <w:rFonts w:ascii="Arial" w:hAnsi="Arial" w:cs="Arial"/>
                <w:b w:val="0"/>
                <w:bCs w:val="0"/>
                <w:color w:val="000000" w:themeColor="text1"/>
                <w:sz w:val="13"/>
                <w:szCs w:val="13"/>
                <w:lang w:val="tr-TR"/>
              </w:rPr>
              <w:t>Yüksek riskli prosesler mevcut mu?</w:t>
            </w:r>
          </w:p>
        </w:tc>
        <w:tc>
          <w:tcPr>
            <w:tcW w:w="425" w:type="dxa"/>
            <w:shd w:val="clear" w:color="auto" w:fill="auto"/>
            <w:vAlign w:val="center"/>
          </w:tcPr>
          <w:p w14:paraId="6889718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66208495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BD5F5B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66057529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A3FDF2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6054212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F615A4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30946559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4D2021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5263630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7A7A03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9736586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4BB73F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35195363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65BC35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40273259"/>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9618B8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44167823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4E330A0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1936452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3281AC7D" w14:textId="77777777" w:rsidTr="00B37E74">
        <w:trPr>
          <w:trHeight w:val="284"/>
        </w:trPr>
        <w:tc>
          <w:tcPr>
            <w:tcW w:w="397" w:type="dxa"/>
            <w:shd w:val="clear" w:color="auto" w:fill="auto"/>
            <w:vAlign w:val="center"/>
          </w:tcPr>
          <w:p w14:paraId="2218D0E6"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14</w:t>
            </w:r>
          </w:p>
        </w:tc>
        <w:tc>
          <w:tcPr>
            <w:tcW w:w="5840" w:type="dxa"/>
            <w:shd w:val="clear" w:color="auto" w:fill="auto"/>
            <w:vAlign w:val="center"/>
          </w:tcPr>
          <w:p w14:paraId="664948AD" w14:textId="568E7626" w:rsidR="00A528B1" w:rsidRPr="00A528B1" w:rsidRDefault="00A528B1" w:rsidP="00A528B1">
            <w:pPr>
              <w:rPr>
                <w:rFonts w:ascii="Arial" w:hAnsi="Arial" w:cs="Arial"/>
                <w:b w:val="0"/>
                <w:bCs w:val="0"/>
                <w:sz w:val="13"/>
                <w:szCs w:val="13"/>
              </w:rPr>
            </w:pPr>
            <w:r w:rsidRPr="00A528B1">
              <w:rPr>
                <w:rFonts w:ascii="Arial" w:hAnsi="Arial" w:cs="Arial"/>
                <w:b w:val="0"/>
                <w:bCs w:val="0"/>
                <w:color w:val="000000" w:themeColor="text1"/>
                <w:sz w:val="13"/>
                <w:szCs w:val="13"/>
                <w:lang w:val="tr-TR"/>
              </w:rPr>
              <w:t>Bir önceki denetimde bulunan majör uygunsuzluklar mevcut mu?</w:t>
            </w:r>
          </w:p>
        </w:tc>
        <w:tc>
          <w:tcPr>
            <w:tcW w:w="425" w:type="dxa"/>
            <w:shd w:val="clear" w:color="auto" w:fill="auto"/>
            <w:vAlign w:val="center"/>
          </w:tcPr>
          <w:p w14:paraId="24760CBC"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8517350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FD353C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8942662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940C338"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43176984"/>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48E0659"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1366808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6796575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3377482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0DA1FB6E"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25587223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A37555F"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071999765"/>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7D2F002"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04729476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524E560A"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16343555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247AB41"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13092446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A528B1" w:rsidRPr="002F3EC0" w14:paraId="4547C7E1" w14:textId="77777777" w:rsidTr="00970EE4">
        <w:trPr>
          <w:trHeight w:val="284"/>
        </w:trPr>
        <w:tc>
          <w:tcPr>
            <w:tcW w:w="397" w:type="dxa"/>
            <w:shd w:val="clear" w:color="auto" w:fill="auto"/>
            <w:vAlign w:val="center"/>
          </w:tcPr>
          <w:p w14:paraId="33C30304" w14:textId="77777777" w:rsidR="00A528B1" w:rsidRPr="002F3EC0" w:rsidRDefault="00A528B1" w:rsidP="00A528B1">
            <w:pPr>
              <w:jc w:val="center"/>
              <w:rPr>
                <w:rFonts w:ascii="Arial" w:hAnsi="Arial" w:cs="Arial"/>
                <w:sz w:val="13"/>
                <w:szCs w:val="13"/>
              </w:rPr>
            </w:pPr>
            <w:r w:rsidRPr="002F3EC0">
              <w:rPr>
                <w:rFonts w:ascii="Arial" w:hAnsi="Arial" w:cs="Arial"/>
                <w:sz w:val="13"/>
                <w:szCs w:val="13"/>
              </w:rPr>
              <w:t>15</w:t>
            </w:r>
          </w:p>
        </w:tc>
        <w:tc>
          <w:tcPr>
            <w:tcW w:w="5840" w:type="dxa"/>
            <w:shd w:val="clear" w:color="auto" w:fill="auto"/>
            <w:vAlign w:val="center"/>
          </w:tcPr>
          <w:p w14:paraId="47384508" w14:textId="5F686602" w:rsidR="00A528B1" w:rsidRPr="00A528B1" w:rsidRDefault="00A528B1" w:rsidP="00A528B1">
            <w:pPr>
              <w:rPr>
                <w:rFonts w:ascii="Arial" w:hAnsi="Arial" w:cs="Arial"/>
                <w:b w:val="0"/>
                <w:bCs w:val="0"/>
                <w:sz w:val="13"/>
                <w:szCs w:val="13"/>
              </w:rPr>
            </w:pPr>
            <w:r w:rsidRPr="00A528B1">
              <w:rPr>
                <w:rFonts w:ascii="Arial" w:hAnsi="Arial" w:cs="Arial"/>
                <w:b w:val="0"/>
                <w:bCs w:val="0"/>
                <w:color w:val="000000" w:themeColor="text1"/>
                <w:sz w:val="13"/>
                <w:szCs w:val="13"/>
                <w:lang w:val="tr-TR"/>
              </w:rPr>
              <w:t>Üretim, proses veya GGYS kapsamında yer alan herhangi bir faaliyetin taşere edilmekte midir?</w:t>
            </w:r>
          </w:p>
        </w:tc>
        <w:tc>
          <w:tcPr>
            <w:tcW w:w="425" w:type="dxa"/>
            <w:shd w:val="clear" w:color="auto" w:fill="auto"/>
            <w:vAlign w:val="center"/>
          </w:tcPr>
          <w:p w14:paraId="54BD1A2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85919280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5A1004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03075178"/>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C94101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73925294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739FEAD"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413391623"/>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26EBEECB"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156510090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4434A13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16630317"/>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321968B0"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113816971"/>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13D1FA23"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227267040"/>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5" w:type="dxa"/>
            <w:shd w:val="clear" w:color="auto" w:fill="auto"/>
            <w:vAlign w:val="center"/>
          </w:tcPr>
          <w:p w14:paraId="7975CE27"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99724212"/>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c>
          <w:tcPr>
            <w:tcW w:w="426" w:type="dxa"/>
            <w:shd w:val="clear" w:color="auto" w:fill="auto"/>
            <w:vAlign w:val="center"/>
          </w:tcPr>
          <w:p w14:paraId="3772AC46" w14:textId="77777777" w:rsidR="00A528B1" w:rsidRPr="002F3EC0" w:rsidRDefault="00234EF5" w:rsidP="00A528B1">
            <w:pPr>
              <w:jc w:val="center"/>
              <w:rPr>
                <w:rFonts w:ascii="Arial" w:hAnsi="Arial" w:cs="Arial"/>
                <w:b w:val="0"/>
                <w:bCs w:val="0"/>
                <w:sz w:val="13"/>
                <w:szCs w:val="13"/>
              </w:rPr>
            </w:pPr>
            <w:sdt>
              <w:sdtPr>
                <w:rPr>
                  <w:rFonts w:ascii="Arial" w:hAnsi="Arial" w:cs="Arial"/>
                  <w:b w:val="0"/>
                  <w:bCs w:val="0"/>
                  <w:sz w:val="13"/>
                  <w:szCs w:val="13"/>
                </w:rPr>
                <w:id w:val="818772286"/>
                <w14:checkbox>
                  <w14:checked w14:val="0"/>
                  <w14:checkedState w14:val="2612" w14:font="MS Gothic"/>
                  <w14:uncheckedState w14:val="2610" w14:font="MS Gothic"/>
                </w14:checkbox>
              </w:sdtPr>
              <w:sdtEndPr/>
              <w:sdtContent>
                <w:r w:rsidR="00A528B1" w:rsidRPr="002F3EC0">
                  <w:rPr>
                    <w:rFonts w:ascii="Segoe UI Symbol" w:eastAsia="MS Gothic" w:hAnsi="Segoe UI Symbol" w:cs="Segoe UI Symbol"/>
                    <w:b w:val="0"/>
                    <w:bCs w:val="0"/>
                    <w:sz w:val="13"/>
                    <w:szCs w:val="13"/>
                  </w:rPr>
                  <w:t>☐</w:t>
                </w:r>
              </w:sdtContent>
            </w:sdt>
          </w:p>
        </w:tc>
      </w:tr>
      <w:tr w:rsidR="002F3EC0" w:rsidRPr="002F3EC0" w14:paraId="43FB2113" w14:textId="77777777" w:rsidTr="002F3EC0">
        <w:trPr>
          <w:trHeight w:val="284"/>
        </w:trPr>
        <w:tc>
          <w:tcPr>
            <w:tcW w:w="10489" w:type="dxa"/>
            <w:gridSpan w:val="12"/>
            <w:shd w:val="clear" w:color="auto" w:fill="B4B4B4"/>
            <w:vAlign w:val="center"/>
          </w:tcPr>
          <w:p w14:paraId="41FA8CDF" w14:textId="36305E1C" w:rsidR="002F3EC0" w:rsidRPr="002F3EC0" w:rsidRDefault="002F3EC0" w:rsidP="0042710D">
            <w:pPr>
              <w:jc w:val="center"/>
              <w:rPr>
                <w:rFonts w:ascii="Arial" w:hAnsi="Arial" w:cs="Arial"/>
                <w:b w:val="0"/>
                <w:sz w:val="13"/>
                <w:szCs w:val="13"/>
              </w:rPr>
            </w:pPr>
            <w:r w:rsidRPr="002F3EC0">
              <w:rPr>
                <w:rFonts w:ascii="Arial" w:hAnsi="Arial" w:cs="Arial"/>
                <w:sz w:val="13"/>
                <w:szCs w:val="13"/>
              </w:rPr>
              <w:t>Yukarıdaki tabloda belirtilen sorular için varsa açıklamalarınızı aşağıda belirtiniz.</w:t>
            </w:r>
            <w:r w:rsidRPr="002F3EC0">
              <w:rPr>
                <w:rFonts w:ascii="Arial" w:hAnsi="Arial" w:cs="Arial"/>
                <w:color w:val="333399"/>
                <w:sz w:val="13"/>
                <w:szCs w:val="13"/>
              </w:rPr>
              <w:t>.</w:t>
            </w:r>
          </w:p>
        </w:tc>
      </w:tr>
      <w:tr w:rsidR="002F3EC0" w:rsidRPr="002F3EC0" w14:paraId="2CBB87B6" w14:textId="77777777" w:rsidTr="002F3EC0">
        <w:trPr>
          <w:trHeight w:val="344"/>
        </w:trPr>
        <w:tc>
          <w:tcPr>
            <w:tcW w:w="10489" w:type="dxa"/>
            <w:gridSpan w:val="12"/>
            <w:shd w:val="clear" w:color="auto" w:fill="auto"/>
            <w:vAlign w:val="center"/>
          </w:tcPr>
          <w:p w14:paraId="1430BC7B" w14:textId="77777777" w:rsidR="002F3EC0" w:rsidRPr="002F3EC0" w:rsidRDefault="002F3EC0" w:rsidP="0042710D">
            <w:pPr>
              <w:rPr>
                <w:rFonts w:ascii="Arial" w:hAnsi="Arial" w:cs="Arial"/>
                <w:b w:val="0"/>
                <w:sz w:val="13"/>
                <w:szCs w:val="13"/>
              </w:rPr>
            </w:pPr>
          </w:p>
        </w:tc>
      </w:tr>
    </w:tbl>
    <w:p w14:paraId="1E36E3E8" w14:textId="77777777" w:rsidR="002F3EC0" w:rsidRDefault="002F3EC0" w:rsidP="008E54D9">
      <w:pPr>
        <w:rPr>
          <w:rFonts w:ascii="Arial" w:hAnsi="Arial" w:cs="Arial"/>
          <w:bCs w:val="0"/>
          <w:color w:val="000000" w:themeColor="text1"/>
          <w:sz w:val="18"/>
          <w:szCs w:val="18"/>
          <w:u w:val="single"/>
          <w:lang w:val="tr-TR"/>
        </w:rPr>
      </w:pPr>
    </w:p>
    <w:p w14:paraId="5AAC0018" w14:textId="77777777" w:rsidR="00A41AAB" w:rsidRDefault="00A41AAB" w:rsidP="008E54D9">
      <w:pPr>
        <w:rPr>
          <w:rFonts w:ascii="Arial" w:hAnsi="Arial" w:cs="Arial"/>
          <w:bCs w:val="0"/>
          <w:color w:val="000000" w:themeColor="text1"/>
          <w:sz w:val="18"/>
          <w:szCs w:val="18"/>
          <w:u w:val="single"/>
          <w:lang w:val="tr-TR"/>
        </w:rPr>
      </w:pPr>
    </w:p>
    <w:p w14:paraId="2F1B8F2C" w14:textId="7897201A" w:rsidR="002D4879" w:rsidRPr="002C476B" w:rsidRDefault="002D4879" w:rsidP="002D4879">
      <w:pPr>
        <w:ind w:left="142"/>
        <w:rPr>
          <w:rFonts w:ascii="Arial" w:hAnsi="Arial" w:cs="Arial"/>
          <w:b w:val="0"/>
          <w:bCs w:val="0"/>
          <w:sz w:val="13"/>
          <w:szCs w:val="13"/>
        </w:rPr>
      </w:pPr>
      <w:r w:rsidRPr="002C476B">
        <w:rPr>
          <w:rFonts w:ascii="Arial" w:hAnsi="Arial" w:cs="Arial"/>
          <w:sz w:val="13"/>
          <w:szCs w:val="13"/>
        </w:rPr>
        <w:t>Başvuru Yapan Yetkili;</w:t>
      </w: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04"/>
        <w:gridCol w:w="1181"/>
        <w:gridCol w:w="1701"/>
        <w:gridCol w:w="709"/>
      </w:tblGrid>
      <w:tr w:rsidR="002D4879" w:rsidRPr="002C476B" w14:paraId="167F97E4" w14:textId="77777777" w:rsidTr="0042710D">
        <w:trPr>
          <w:trHeight w:val="555"/>
        </w:trPr>
        <w:tc>
          <w:tcPr>
            <w:tcW w:w="988" w:type="dxa"/>
            <w:vAlign w:val="center"/>
          </w:tcPr>
          <w:p w14:paraId="4F505D2E" w14:textId="58B76DAB" w:rsidR="002D4879" w:rsidRPr="002C476B" w:rsidRDefault="002D4879" w:rsidP="0042710D">
            <w:pPr>
              <w:rPr>
                <w:rFonts w:ascii="Arial" w:hAnsi="Arial" w:cs="Arial"/>
                <w:b w:val="0"/>
                <w:bCs w:val="0"/>
                <w:sz w:val="13"/>
                <w:szCs w:val="13"/>
              </w:rPr>
            </w:pPr>
            <w:r w:rsidRPr="002C476B">
              <w:rPr>
                <w:rFonts w:ascii="Arial" w:hAnsi="Arial" w:cs="Arial"/>
                <w:sz w:val="13"/>
                <w:szCs w:val="13"/>
              </w:rPr>
              <w:t xml:space="preserve">Ad </w:t>
            </w:r>
            <w:r>
              <w:rPr>
                <w:rFonts w:ascii="Arial" w:hAnsi="Arial" w:cs="Arial"/>
                <w:sz w:val="13"/>
                <w:szCs w:val="13"/>
              </w:rPr>
              <w:t>–</w:t>
            </w:r>
            <w:r w:rsidRPr="002C476B">
              <w:rPr>
                <w:rFonts w:ascii="Arial" w:hAnsi="Arial" w:cs="Arial"/>
                <w:sz w:val="13"/>
                <w:szCs w:val="13"/>
              </w:rPr>
              <w:t xml:space="preserve"> Soyad</w:t>
            </w:r>
            <w:r>
              <w:rPr>
                <w:rFonts w:ascii="Arial" w:hAnsi="Arial" w:cs="Arial"/>
                <w:sz w:val="13"/>
                <w:szCs w:val="13"/>
              </w:rPr>
              <w:t xml:space="preserve"> </w:t>
            </w:r>
          </w:p>
        </w:tc>
        <w:tc>
          <w:tcPr>
            <w:tcW w:w="2504" w:type="dxa"/>
            <w:shd w:val="clear" w:color="auto" w:fill="B4B4B4"/>
            <w:vAlign w:val="center"/>
          </w:tcPr>
          <w:p w14:paraId="59139184" w14:textId="77777777" w:rsidR="002D4879" w:rsidRPr="002C476B" w:rsidRDefault="002D4879" w:rsidP="0042710D">
            <w:pPr>
              <w:rPr>
                <w:rFonts w:ascii="Arial" w:hAnsi="Arial" w:cs="Arial"/>
                <w:b w:val="0"/>
                <w:bCs w:val="0"/>
                <w:sz w:val="13"/>
                <w:szCs w:val="13"/>
              </w:rPr>
            </w:pPr>
          </w:p>
        </w:tc>
        <w:tc>
          <w:tcPr>
            <w:tcW w:w="1181" w:type="dxa"/>
            <w:vAlign w:val="center"/>
          </w:tcPr>
          <w:p w14:paraId="5EC24CB1" w14:textId="0FF72C70" w:rsidR="002D4879" w:rsidRPr="002C476B" w:rsidRDefault="002D4879" w:rsidP="0042710D">
            <w:pPr>
              <w:rPr>
                <w:rFonts w:ascii="Arial" w:hAnsi="Arial" w:cs="Arial"/>
                <w:b w:val="0"/>
                <w:bCs w:val="0"/>
                <w:sz w:val="13"/>
                <w:szCs w:val="13"/>
              </w:rPr>
            </w:pPr>
            <w:r w:rsidRPr="002C476B">
              <w:rPr>
                <w:rFonts w:ascii="Arial" w:hAnsi="Arial" w:cs="Arial"/>
                <w:sz w:val="13"/>
                <w:szCs w:val="13"/>
              </w:rPr>
              <w:t>Başvuru Tarihi</w:t>
            </w:r>
            <w:r>
              <w:rPr>
                <w:rFonts w:ascii="Arial" w:hAnsi="Arial" w:cs="Arial"/>
                <w:sz w:val="13"/>
                <w:szCs w:val="13"/>
              </w:rPr>
              <w:t xml:space="preserve"> </w:t>
            </w:r>
          </w:p>
        </w:tc>
        <w:tc>
          <w:tcPr>
            <w:tcW w:w="1701" w:type="dxa"/>
            <w:shd w:val="clear" w:color="auto" w:fill="B4B4B4"/>
            <w:vAlign w:val="center"/>
          </w:tcPr>
          <w:p w14:paraId="5F05170A" w14:textId="77777777" w:rsidR="002D4879" w:rsidRPr="002C476B" w:rsidRDefault="002D4879" w:rsidP="0042710D">
            <w:pPr>
              <w:rPr>
                <w:rFonts w:ascii="Arial" w:hAnsi="Arial" w:cs="Arial"/>
                <w:b w:val="0"/>
                <w:bCs w:val="0"/>
                <w:sz w:val="13"/>
                <w:szCs w:val="13"/>
              </w:rPr>
            </w:pPr>
          </w:p>
        </w:tc>
        <w:tc>
          <w:tcPr>
            <w:tcW w:w="709" w:type="dxa"/>
            <w:vAlign w:val="center"/>
          </w:tcPr>
          <w:p w14:paraId="6151B452" w14:textId="18708D12" w:rsidR="002D4879" w:rsidRPr="002C476B" w:rsidRDefault="002D4879" w:rsidP="0042710D">
            <w:pPr>
              <w:rPr>
                <w:rFonts w:ascii="Arial" w:hAnsi="Arial" w:cs="Arial"/>
                <w:b w:val="0"/>
                <w:bCs w:val="0"/>
                <w:sz w:val="13"/>
                <w:szCs w:val="13"/>
              </w:rPr>
            </w:pPr>
            <w:r w:rsidRPr="002C476B">
              <w:rPr>
                <w:rFonts w:ascii="Arial" w:hAnsi="Arial" w:cs="Arial"/>
                <w:sz w:val="13"/>
                <w:szCs w:val="13"/>
              </w:rPr>
              <w:t>İmza</w:t>
            </w:r>
            <w:r>
              <w:rPr>
                <w:rFonts w:ascii="Arial" w:hAnsi="Arial" w:cs="Arial"/>
                <w:sz w:val="13"/>
                <w:szCs w:val="13"/>
              </w:rPr>
              <w:t xml:space="preserve"> </w:t>
            </w:r>
          </w:p>
        </w:tc>
      </w:tr>
    </w:tbl>
    <w:p w14:paraId="497881E2" w14:textId="77777777" w:rsidR="002D4879" w:rsidRPr="00C736C6" w:rsidRDefault="002D4879" w:rsidP="008E54D9">
      <w:pPr>
        <w:rPr>
          <w:rFonts w:ascii="Arial" w:hAnsi="Arial" w:cs="Arial"/>
          <w:bCs w:val="0"/>
          <w:color w:val="000000" w:themeColor="text1"/>
          <w:sz w:val="18"/>
          <w:szCs w:val="18"/>
          <w:u w:val="single"/>
          <w:lang w:val="tr-TR"/>
        </w:rPr>
      </w:pPr>
    </w:p>
    <w:p w14:paraId="26724127" w14:textId="77777777" w:rsidR="008E54D9" w:rsidRPr="00C736C6" w:rsidRDefault="008E54D9" w:rsidP="00B37E0D">
      <w:pPr>
        <w:rPr>
          <w:rFonts w:ascii="Arial" w:hAnsi="Arial" w:cs="Arial"/>
          <w:bCs w:val="0"/>
          <w:color w:val="000000" w:themeColor="text1"/>
          <w:sz w:val="18"/>
          <w:szCs w:val="18"/>
          <w:lang w:val="tr-TR"/>
        </w:rPr>
      </w:pPr>
    </w:p>
    <w:sectPr w:rsidR="008E54D9" w:rsidRPr="00C736C6" w:rsidSect="00101E76">
      <w:headerReference w:type="even" r:id="rId8"/>
      <w:headerReference w:type="default" r:id="rId9"/>
      <w:footerReference w:type="even" r:id="rId10"/>
      <w:footerReference w:type="default" r:id="rId11"/>
      <w:headerReference w:type="first" r:id="rId12"/>
      <w:footerReference w:type="first" r:id="rId13"/>
      <w:pgSz w:w="11906" w:h="16838"/>
      <w:pgMar w:top="1586" w:right="748" w:bottom="709" w:left="567" w:header="623" w:footer="544"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555D" w14:textId="77777777" w:rsidR="00D679B6" w:rsidRDefault="00D679B6">
      <w:r>
        <w:separator/>
      </w:r>
    </w:p>
  </w:endnote>
  <w:endnote w:type="continuationSeparator" w:id="0">
    <w:p w14:paraId="21BA0C23" w14:textId="77777777" w:rsidR="00D679B6" w:rsidRDefault="00D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Courier 10cpi">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S Sans Serif">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8060" w14:textId="77777777" w:rsidR="00234EF5" w:rsidRDefault="00234E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C0EB" w14:textId="77777777" w:rsidR="0024372B" w:rsidRPr="00A92260" w:rsidRDefault="0024372B" w:rsidP="00A92260">
    <w:pPr>
      <w:pStyle w:val="AltBilgi"/>
      <w:tabs>
        <w:tab w:val="left" w:pos="456"/>
      </w:tabs>
      <w:rPr>
        <w:sz w:val="8"/>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4FAD" w14:textId="77777777" w:rsidR="00234EF5" w:rsidRDefault="00234E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3158" w14:textId="77777777" w:rsidR="00D679B6" w:rsidRDefault="00D679B6">
      <w:r>
        <w:separator/>
      </w:r>
    </w:p>
  </w:footnote>
  <w:footnote w:type="continuationSeparator" w:id="0">
    <w:p w14:paraId="10F3BF98" w14:textId="77777777" w:rsidR="00D679B6" w:rsidRDefault="00D6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AEDC" w14:textId="77777777" w:rsidR="0024372B" w:rsidRDefault="00EF1111">
    <w:pPr>
      <w:pStyle w:val="stBilgi"/>
      <w:framePr w:wrap="around" w:vAnchor="text" w:hAnchor="margin" w:xAlign="right" w:y="1"/>
      <w:rPr>
        <w:rStyle w:val="SayfaNumaras"/>
      </w:rPr>
    </w:pPr>
    <w:r>
      <w:rPr>
        <w:rStyle w:val="SayfaNumaras"/>
      </w:rPr>
      <w:fldChar w:fldCharType="begin"/>
    </w:r>
    <w:r w:rsidR="0024372B">
      <w:rPr>
        <w:rStyle w:val="SayfaNumaras"/>
      </w:rPr>
      <w:instrText xml:space="preserve">PAGE  </w:instrText>
    </w:r>
    <w:r>
      <w:rPr>
        <w:rStyle w:val="SayfaNumaras"/>
      </w:rPr>
      <w:fldChar w:fldCharType="end"/>
    </w:r>
  </w:p>
  <w:p w14:paraId="6891F2EE" w14:textId="77777777" w:rsidR="0024372B" w:rsidRDefault="0024372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29A4" w14:textId="77777777" w:rsidR="00101E76" w:rsidRDefault="00135741" w:rsidP="00101E76">
    <w:pPr>
      <w:pStyle w:val="stBilgi"/>
      <w:jc w:val="center"/>
    </w:pPr>
    <w:r>
      <w:rPr>
        <w:noProof/>
      </w:rPr>
      <w:object w:dxaOrig="2070" w:dyaOrig="1995" w14:anchorId="760BE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in, yazı tipi, logo, amblem içeren bir resim&#10;&#10;&#10;&#10;&#10;&#10;Açıklama otomatik olarak oluşturuldu" style="width:56pt;height:52.65pt;mso-width-percent:0;mso-height-percent:0;mso-width-percent:0;mso-height-percent:0">
          <v:imagedata r:id="rId1" o:title=""/>
        </v:shape>
        <o:OLEObject Type="Embed" ProgID="PBrush" ShapeID="_x0000_i1025" DrawAspect="Content" ObjectID="_1789565658" r:id="rId2"/>
      </w:object>
    </w:r>
  </w:p>
  <w:p w14:paraId="16C8FC95" w14:textId="77777777" w:rsidR="002244EC" w:rsidRDefault="002244EC" w:rsidP="00101E76">
    <w:pPr>
      <w:jc w:val="center"/>
      <w:rPr>
        <w:rFonts w:ascii="Arial" w:hAnsi="Arial" w:cs="Arial"/>
        <w:bCs w:val="0"/>
        <w:sz w:val="28"/>
        <w:szCs w:val="28"/>
      </w:rPr>
    </w:pPr>
    <w:r>
      <w:rPr>
        <w:rFonts w:ascii="Arial" w:hAnsi="Arial" w:cs="Arial"/>
        <w:bCs w:val="0"/>
        <w:sz w:val="28"/>
        <w:szCs w:val="28"/>
      </w:rPr>
      <w:t xml:space="preserve">HELAL BELGELENDİRME </w:t>
    </w:r>
  </w:p>
  <w:p w14:paraId="76C832CB" w14:textId="65C6CD90" w:rsidR="00101E76" w:rsidRPr="000A0D1C" w:rsidRDefault="00101E76" w:rsidP="00101E76">
    <w:pPr>
      <w:jc w:val="center"/>
      <w:rPr>
        <w:rFonts w:ascii="Arial" w:hAnsi="Arial" w:cs="Arial"/>
        <w:bCs w:val="0"/>
        <w:sz w:val="28"/>
        <w:szCs w:val="28"/>
      </w:rPr>
    </w:pPr>
    <w:r>
      <w:rPr>
        <w:rFonts w:ascii="Arial" w:hAnsi="Arial" w:cs="Arial"/>
        <w:bCs w:val="0"/>
        <w:sz w:val="28"/>
        <w:szCs w:val="28"/>
      </w:rPr>
      <w:t>ÇOK ŞUBELİ KURULUŞLAR BAŞVURU FORMU</w:t>
    </w:r>
  </w:p>
  <w:tbl>
    <w:tblPr>
      <w:tblW w:w="7484" w:type="dxa"/>
      <w:jc w:val="center"/>
      <w:tblLook w:val="04A0" w:firstRow="1" w:lastRow="0" w:firstColumn="1" w:lastColumn="0" w:noHBand="0" w:noVBand="1"/>
    </w:tblPr>
    <w:tblGrid>
      <w:gridCol w:w="1735"/>
      <w:gridCol w:w="1724"/>
      <w:gridCol w:w="1659"/>
      <w:gridCol w:w="2366"/>
    </w:tblGrid>
    <w:tr w:rsidR="00101E76" w:rsidRPr="001D7FAC" w14:paraId="3D0893B8" w14:textId="77777777" w:rsidTr="0042710D">
      <w:trPr>
        <w:trHeight w:val="37"/>
        <w:jc w:val="center"/>
      </w:trPr>
      <w:tc>
        <w:tcPr>
          <w:tcW w:w="1735" w:type="dxa"/>
          <w:shd w:val="clear" w:color="auto" w:fill="D8232A"/>
          <w:vAlign w:val="center"/>
        </w:tcPr>
        <w:p w14:paraId="4AB8B406" w14:textId="30398847" w:rsidR="00101E76" w:rsidRPr="000A0D1C" w:rsidRDefault="00101E76" w:rsidP="00101E76">
          <w:pPr>
            <w:pStyle w:val="stBilgi"/>
            <w:jc w:val="center"/>
            <w:rPr>
              <w:rFonts w:ascii="Arial" w:hAnsi="Arial" w:cs="Arial"/>
              <w:b w:val="0"/>
              <w:bCs w:val="0"/>
              <w:color w:val="FFFFFF"/>
              <w:sz w:val="15"/>
              <w:szCs w:val="18"/>
            </w:rPr>
          </w:pPr>
          <w:r>
            <w:rPr>
              <w:rFonts w:ascii="Arial" w:hAnsi="Arial" w:cs="Arial"/>
              <w:b w:val="0"/>
              <w:bCs w:val="0"/>
              <w:color w:val="FFFFFF"/>
              <w:sz w:val="15"/>
              <w:szCs w:val="18"/>
            </w:rPr>
            <w:t>FR.1</w:t>
          </w:r>
          <w:r w:rsidR="00234EF5">
            <w:rPr>
              <w:rFonts w:ascii="Arial" w:hAnsi="Arial" w:cs="Arial"/>
              <w:b w:val="0"/>
              <w:bCs w:val="0"/>
              <w:color w:val="FFFFFF"/>
              <w:sz w:val="15"/>
              <w:szCs w:val="18"/>
            </w:rPr>
            <w:t>5.02-H</w:t>
          </w:r>
        </w:p>
      </w:tc>
      <w:tc>
        <w:tcPr>
          <w:tcW w:w="1724" w:type="dxa"/>
          <w:shd w:val="clear" w:color="auto" w:fill="D8232A"/>
          <w:vAlign w:val="center"/>
        </w:tcPr>
        <w:p w14:paraId="2ADF3A33" w14:textId="6441EEE2" w:rsidR="00101E76" w:rsidRPr="000A0D1C" w:rsidRDefault="00234EF5" w:rsidP="00101E76">
          <w:pPr>
            <w:pStyle w:val="stBilgi"/>
            <w:jc w:val="center"/>
            <w:rPr>
              <w:rFonts w:ascii="Arial" w:hAnsi="Arial" w:cs="Arial"/>
              <w:b w:val="0"/>
              <w:bCs w:val="0"/>
              <w:color w:val="FFFFFF"/>
              <w:sz w:val="15"/>
              <w:szCs w:val="18"/>
            </w:rPr>
          </w:pPr>
          <w:r>
            <w:rPr>
              <w:rFonts w:ascii="Arial" w:hAnsi="Arial" w:cs="Arial"/>
              <w:b w:val="0"/>
              <w:bCs w:val="0"/>
              <w:color w:val="FFFFFF"/>
              <w:sz w:val="15"/>
              <w:szCs w:val="18"/>
            </w:rPr>
            <w:t>12.12.2023</w:t>
          </w:r>
        </w:p>
      </w:tc>
      <w:tc>
        <w:tcPr>
          <w:tcW w:w="1659" w:type="dxa"/>
          <w:shd w:val="clear" w:color="auto" w:fill="D8232A"/>
          <w:vAlign w:val="center"/>
        </w:tcPr>
        <w:p w14:paraId="50C87F35" w14:textId="611524FD" w:rsidR="00101E76" w:rsidRPr="000A0D1C" w:rsidRDefault="00101E76" w:rsidP="00101E76">
          <w:pPr>
            <w:pStyle w:val="stBilgi"/>
            <w:jc w:val="center"/>
            <w:rPr>
              <w:rFonts w:ascii="Arial" w:hAnsi="Arial" w:cs="Arial"/>
              <w:b w:val="0"/>
              <w:bCs w:val="0"/>
              <w:color w:val="FFFFFF"/>
              <w:sz w:val="15"/>
              <w:szCs w:val="18"/>
            </w:rPr>
          </w:pPr>
          <w:r w:rsidRPr="000A0D1C">
            <w:rPr>
              <w:rFonts w:ascii="Arial" w:hAnsi="Arial" w:cs="Arial"/>
              <w:b w:val="0"/>
              <w:bCs w:val="0"/>
              <w:color w:val="FFFFFF"/>
              <w:sz w:val="15"/>
              <w:szCs w:val="18"/>
            </w:rPr>
            <w:t>0</w:t>
          </w:r>
          <w:r w:rsidR="00234EF5">
            <w:rPr>
              <w:rFonts w:ascii="Arial" w:hAnsi="Arial" w:cs="Arial"/>
              <w:b w:val="0"/>
              <w:bCs w:val="0"/>
              <w:color w:val="FFFFFF"/>
              <w:sz w:val="15"/>
              <w:szCs w:val="18"/>
            </w:rPr>
            <w:t>0</w:t>
          </w:r>
        </w:p>
      </w:tc>
      <w:tc>
        <w:tcPr>
          <w:tcW w:w="2366" w:type="dxa"/>
          <w:shd w:val="clear" w:color="auto" w:fill="D8232A"/>
          <w:vAlign w:val="center"/>
        </w:tcPr>
        <w:p w14:paraId="36C4F570" w14:textId="38773E61" w:rsidR="00101E76" w:rsidRPr="000A0D1C" w:rsidRDefault="00234EF5" w:rsidP="00101E76">
          <w:pPr>
            <w:pStyle w:val="stBilgi"/>
            <w:jc w:val="center"/>
            <w:rPr>
              <w:rFonts w:ascii="Arial" w:hAnsi="Arial" w:cs="Arial"/>
              <w:b w:val="0"/>
              <w:bCs w:val="0"/>
              <w:color w:val="FFFFFF"/>
              <w:sz w:val="15"/>
              <w:szCs w:val="18"/>
              <w:highlight w:val="yellow"/>
            </w:rPr>
          </w:pPr>
          <w:r>
            <w:rPr>
              <w:rFonts w:ascii="Arial" w:hAnsi="Arial" w:cs="Arial"/>
              <w:b w:val="0"/>
              <w:bCs w:val="0"/>
              <w:color w:val="FFFFFF"/>
              <w:sz w:val="15"/>
              <w:szCs w:val="18"/>
            </w:rPr>
            <w:t>-</w:t>
          </w:r>
        </w:p>
      </w:tc>
    </w:tr>
  </w:tbl>
  <w:p w14:paraId="5532C400" w14:textId="77777777" w:rsidR="00101E76" w:rsidRPr="002F3EC0" w:rsidRDefault="00101E76" w:rsidP="002F3EC0">
    <w:pPr>
      <w:pStyle w:val="stBilgi"/>
      <w:rPr>
        <w:rFonts w:ascii="Tahoma" w:hAnsi="Tahoma" w:cs="Tahoma"/>
        <w:b w:val="0"/>
        <w:i/>
        <w:color w:val="17365D"/>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13DE" w14:textId="77777777" w:rsidR="00234EF5" w:rsidRDefault="00234E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D41"/>
    <w:multiLevelType w:val="hybridMultilevel"/>
    <w:tmpl w:val="F8D81E72"/>
    <w:lvl w:ilvl="0" w:tplc="84621B1A">
      <w:numFmt w:val="bullet"/>
      <w:lvlText w:val=""/>
      <w:lvlJc w:val="left"/>
      <w:pPr>
        <w:ind w:left="1065" w:hanging="705"/>
      </w:pPr>
      <w:rPr>
        <w:rFonts w:ascii="Symbol" w:eastAsia="Times New Roman" w:hAnsi="Symbol"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57F7D91"/>
    <w:multiLevelType w:val="hybridMultilevel"/>
    <w:tmpl w:val="05A85570"/>
    <w:lvl w:ilvl="0" w:tplc="6156BC70">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99964A5"/>
    <w:multiLevelType w:val="multilevel"/>
    <w:tmpl w:val="51465FFC"/>
    <w:lvl w:ilvl="0">
      <w:start w:val="1"/>
      <w:numFmt w:val="bullet"/>
      <w:lvlText w:val=""/>
      <w:lvlJc w:val="left"/>
      <w:pPr>
        <w:tabs>
          <w:tab w:val="num" w:pos="227"/>
        </w:tabs>
        <w:ind w:left="227" w:hanging="227"/>
      </w:pPr>
      <w:rPr>
        <w:rFonts w:ascii="Wingdings" w:hAnsi="Wingdings" w:hint="default"/>
        <w:b/>
        <w:i w:val="0"/>
        <w:sz w:val="22"/>
        <w:szCs w:val="22"/>
      </w:rPr>
    </w:lvl>
    <w:lvl w:ilvl="1">
      <w:start w:val="1"/>
      <w:numFmt w:val="decimal"/>
      <w:lvlText w:val="%1.%2."/>
      <w:lvlJc w:val="left"/>
      <w:pPr>
        <w:tabs>
          <w:tab w:val="num" w:pos="792"/>
        </w:tabs>
        <w:ind w:left="792" w:hanging="432"/>
      </w:pPr>
      <w:rPr>
        <w:b/>
        <w:i w:val="0"/>
        <w:sz w:val="24"/>
      </w:rPr>
    </w:lvl>
    <w:lvl w:ilvl="2">
      <w:start w:val="1"/>
      <w:numFmt w:val="decimal"/>
      <w:lvlText w:val="%1.%2.%3."/>
      <w:lvlJc w:val="left"/>
      <w:pPr>
        <w:tabs>
          <w:tab w:val="num" w:pos="5257"/>
        </w:tabs>
        <w:ind w:left="5041" w:hanging="504"/>
      </w:pPr>
      <w:rPr>
        <w:b/>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DB7693"/>
    <w:multiLevelType w:val="hybridMultilevel"/>
    <w:tmpl w:val="5B7AE9FA"/>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84E1272"/>
    <w:multiLevelType w:val="hybridMultilevel"/>
    <w:tmpl w:val="E98AFE06"/>
    <w:lvl w:ilvl="0" w:tplc="E4589C84">
      <w:start w:val="1"/>
      <w:numFmt w:val="bullet"/>
      <w:lvlText w:val=""/>
      <w:lvlJc w:val="left"/>
      <w:pPr>
        <w:ind w:left="720" w:hanging="360"/>
      </w:pPr>
      <w:rPr>
        <w:rFonts w:ascii="Wingdings" w:hAnsi="Wingdings" w:hint="default"/>
        <w:b w:val="0"/>
        <w:bCs/>
        <w:sz w:val="11"/>
        <w:szCs w:val="1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5C440F"/>
    <w:multiLevelType w:val="hybridMultilevel"/>
    <w:tmpl w:val="7A5203E8"/>
    <w:lvl w:ilvl="0" w:tplc="9F5401D6">
      <w:start w:val="1"/>
      <w:numFmt w:val="bullet"/>
      <w:lvlText w:val="□"/>
      <w:lvlJc w:val="left"/>
      <w:pPr>
        <w:tabs>
          <w:tab w:val="num" w:pos="720"/>
        </w:tabs>
        <w:ind w:left="720" w:hanging="360"/>
      </w:pPr>
      <w:rPr>
        <w:rFonts w:ascii="Courier New" w:hAnsi="Courier New" w:hint="default"/>
        <w:sz w:val="32"/>
        <w:szCs w:val="32"/>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1C687D8E"/>
    <w:multiLevelType w:val="hybridMultilevel"/>
    <w:tmpl w:val="E69ECAE2"/>
    <w:lvl w:ilvl="0" w:tplc="041F0005">
      <w:start w:val="1"/>
      <w:numFmt w:val="bullet"/>
      <w:lvlText w:val=""/>
      <w:lvlJc w:val="left"/>
      <w:pPr>
        <w:tabs>
          <w:tab w:val="num" w:pos="360"/>
        </w:tabs>
        <w:ind w:left="36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1CBF78B9"/>
    <w:multiLevelType w:val="hybridMultilevel"/>
    <w:tmpl w:val="6ED8DB94"/>
    <w:lvl w:ilvl="0" w:tplc="40C67CB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C5F9E"/>
    <w:multiLevelType w:val="multilevel"/>
    <w:tmpl w:val="A2A889F6"/>
    <w:lvl w:ilvl="0">
      <w:numFmt w:val="decimal"/>
      <w:lvlText w:val="%1."/>
      <w:lvlJc w:val="left"/>
      <w:pPr>
        <w:tabs>
          <w:tab w:val="num" w:pos="360"/>
        </w:tabs>
        <w:ind w:left="360" w:hanging="360"/>
      </w:pPr>
      <w:rPr>
        <w:rFonts w:ascii="Tahoma" w:hAnsi="Tahoma" w:cs="Times New Roman" w:hint="default"/>
        <w:b/>
        <w:i w:val="0"/>
        <w:sz w:val="22"/>
        <w:szCs w:val="22"/>
      </w:rPr>
    </w:lvl>
    <w:lvl w:ilvl="1">
      <w:start w:val="1"/>
      <w:numFmt w:val="decimal"/>
      <w:lvlText w:val="%1.%2."/>
      <w:lvlJc w:val="left"/>
      <w:pPr>
        <w:tabs>
          <w:tab w:val="num" w:pos="792"/>
        </w:tabs>
        <w:ind w:left="792" w:hanging="432"/>
      </w:pPr>
      <w:rPr>
        <w:rFonts w:ascii="Tahoma" w:hAnsi="Tahoma" w:cs="Times New Roman" w:hint="default"/>
        <w:b/>
        <w:i w:val="0"/>
        <w:sz w:val="22"/>
        <w:szCs w:val="22"/>
      </w:rPr>
    </w:lvl>
    <w:lvl w:ilvl="2">
      <w:start w:val="1"/>
      <w:numFmt w:val="decimal"/>
      <w:lvlText w:val="%1.%2.%3."/>
      <w:lvlJc w:val="left"/>
      <w:pPr>
        <w:tabs>
          <w:tab w:val="num" w:pos="1440"/>
        </w:tabs>
        <w:ind w:left="1224" w:hanging="504"/>
      </w:pPr>
      <w:rPr>
        <w:rFonts w:ascii="Tahoma" w:hAnsi="Tahoma" w:cs="Times New Roman" w:hint="default"/>
        <w:b/>
        <w:i w:val="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796773"/>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F3405"/>
    <w:multiLevelType w:val="multilevel"/>
    <w:tmpl w:val="D3D6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D0D"/>
    <w:multiLevelType w:val="multilevel"/>
    <w:tmpl w:val="AC0021BE"/>
    <w:lvl w:ilvl="0">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9E44BB"/>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62474"/>
    <w:multiLevelType w:val="multilevel"/>
    <w:tmpl w:val="4D9CC544"/>
    <w:lvl w:ilvl="0">
      <w:start w:val="1"/>
      <w:numFmt w:val="decimal"/>
      <w:lvlText w:val="%1."/>
      <w:lvlJc w:val="left"/>
      <w:pPr>
        <w:tabs>
          <w:tab w:val="num" w:pos="360"/>
        </w:tabs>
        <w:ind w:left="360" w:hanging="360"/>
      </w:pPr>
      <w:rPr>
        <w:rFonts w:ascii="Arial" w:hAnsi="Arial" w:cs="Courier New" w:hint="default"/>
        <w:b/>
        <w:i w:val="0"/>
        <w:sz w:val="22"/>
        <w:szCs w:val="22"/>
      </w:rPr>
    </w:lvl>
    <w:lvl w:ilvl="1">
      <w:start w:val="1"/>
      <w:numFmt w:val="decimal"/>
      <w:lvlText w:val="%1.%2."/>
      <w:lvlJc w:val="left"/>
      <w:pPr>
        <w:tabs>
          <w:tab w:val="num" w:pos="792"/>
        </w:tabs>
        <w:ind w:left="792" w:hanging="432"/>
      </w:pPr>
      <w:rPr>
        <w:rFonts w:ascii="Arial" w:hAnsi="Arial" w:cs="Courier New" w:hint="default"/>
        <w:b/>
        <w:i w:val="0"/>
        <w:sz w:val="22"/>
        <w:szCs w:val="22"/>
      </w:rPr>
    </w:lvl>
    <w:lvl w:ilvl="2">
      <w:start w:val="1"/>
      <w:numFmt w:val="decimal"/>
      <w:lvlText w:val="%1.%2.%3."/>
      <w:lvlJc w:val="left"/>
      <w:pPr>
        <w:tabs>
          <w:tab w:val="num" w:pos="1440"/>
        </w:tabs>
        <w:ind w:left="1224" w:hanging="504"/>
      </w:pPr>
      <w:rPr>
        <w:rFonts w:ascii="Arial" w:hAnsi="Arial" w:cs="Courier New"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E5EF4"/>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FF2F06"/>
    <w:multiLevelType w:val="hybridMultilevel"/>
    <w:tmpl w:val="48C877D4"/>
    <w:lvl w:ilvl="0" w:tplc="041F0001">
      <w:start w:val="1"/>
      <w:numFmt w:val="bullet"/>
      <w:lvlText w:val=""/>
      <w:lvlJc w:val="left"/>
      <w:pPr>
        <w:tabs>
          <w:tab w:val="num" w:pos="784"/>
        </w:tabs>
        <w:ind w:left="78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CA1012A"/>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4E7B0FAE"/>
    <w:multiLevelType w:val="hybridMultilevel"/>
    <w:tmpl w:val="9112E0C4"/>
    <w:lvl w:ilvl="0" w:tplc="11E03962">
      <w:start w:val="1"/>
      <w:numFmt w:val="bullet"/>
      <w:lvlText w:val=""/>
      <w:lvlJc w:val="left"/>
      <w:pPr>
        <w:tabs>
          <w:tab w:val="num" w:pos="720"/>
        </w:tabs>
        <w:ind w:left="720" w:hanging="360"/>
      </w:pPr>
      <w:rPr>
        <w:rFonts w:ascii="Wingdings" w:hAnsi="Wingdings" w:hint="default"/>
        <w:sz w:val="2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85479"/>
    <w:multiLevelType w:val="hybridMultilevel"/>
    <w:tmpl w:val="F68AD14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5DDF6D4D"/>
    <w:multiLevelType w:val="multilevel"/>
    <w:tmpl w:val="326245E2"/>
    <w:lvl w:ilvl="0">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74768C5"/>
    <w:multiLevelType w:val="hybridMultilevel"/>
    <w:tmpl w:val="93A49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B24754"/>
    <w:multiLevelType w:val="hybridMultilevel"/>
    <w:tmpl w:val="59C8C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50734E"/>
    <w:multiLevelType w:val="multilevel"/>
    <w:tmpl w:val="862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B3994"/>
    <w:multiLevelType w:val="hybridMultilevel"/>
    <w:tmpl w:val="4866D9D8"/>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2101831905">
    <w:abstractNumId w:val="13"/>
  </w:num>
  <w:num w:numId="2" w16cid:durableId="8182271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66386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6333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6759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641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361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1520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299947">
    <w:abstractNumId w:val="8"/>
  </w:num>
  <w:num w:numId="10" w16cid:durableId="881400629">
    <w:abstractNumId w:val="20"/>
  </w:num>
  <w:num w:numId="11" w16cid:durableId="379480964">
    <w:abstractNumId w:val="1"/>
  </w:num>
  <w:num w:numId="12" w16cid:durableId="878054967">
    <w:abstractNumId w:val="0"/>
  </w:num>
  <w:num w:numId="13" w16cid:durableId="540289450">
    <w:abstractNumId w:val="18"/>
  </w:num>
  <w:num w:numId="14" w16cid:durableId="902646486">
    <w:abstractNumId w:val="11"/>
  </w:num>
  <w:num w:numId="15" w16cid:durableId="2048410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35773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712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9324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5775209">
    <w:abstractNumId w:val="22"/>
  </w:num>
  <w:num w:numId="20" w16cid:durableId="922378358">
    <w:abstractNumId w:val="9"/>
  </w:num>
  <w:num w:numId="21" w16cid:durableId="509411841">
    <w:abstractNumId w:val="14"/>
  </w:num>
  <w:num w:numId="22" w16cid:durableId="1596942802">
    <w:abstractNumId w:val="12"/>
  </w:num>
  <w:num w:numId="23" w16cid:durableId="471677923">
    <w:abstractNumId w:val="16"/>
  </w:num>
  <w:num w:numId="24" w16cid:durableId="1066757587">
    <w:abstractNumId w:val="21"/>
  </w:num>
  <w:num w:numId="25" w16cid:durableId="1256523097">
    <w:abstractNumId w:val="7"/>
  </w:num>
  <w:num w:numId="26" w16cid:durableId="1793396775">
    <w:abstractNumId w:val="23"/>
  </w:num>
  <w:num w:numId="27" w16cid:durableId="9724524">
    <w:abstractNumId w:val="4"/>
  </w:num>
  <w:num w:numId="28" w16cid:durableId="2653872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1"/>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C1"/>
    <w:rsid w:val="000030E5"/>
    <w:rsid w:val="000054E9"/>
    <w:rsid w:val="00010536"/>
    <w:rsid w:val="00011708"/>
    <w:rsid w:val="000200F9"/>
    <w:rsid w:val="000307FE"/>
    <w:rsid w:val="000343BE"/>
    <w:rsid w:val="000507EB"/>
    <w:rsid w:val="00050A71"/>
    <w:rsid w:val="00075FF3"/>
    <w:rsid w:val="000770C2"/>
    <w:rsid w:val="00084FF3"/>
    <w:rsid w:val="000867BD"/>
    <w:rsid w:val="000A2A22"/>
    <w:rsid w:val="000A2FD1"/>
    <w:rsid w:val="000A6DB8"/>
    <w:rsid w:val="000A718B"/>
    <w:rsid w:val="000B06EA"/>
    <w:rsid w:val="000C168B"/>
    <w:rsid w:val="000C3707"/>
    <w:rsid w:val="000C5860"/>
    <w:rsid w:val="000C6BA4"/>
    <w:rsid w:val="000E5BFC"/>
    <w:rsid w:val="000F4A30"/>
    <w:rsid w:val="00101E76"/>
    <w:rsid w:val="001024F5"/>
    <w:rsid w:val="00106871"/>
    <w:rsid w:val="001072EC"/>
    <w:rsid w:val="0011149A"/>
    <w:rsid w:val="00111713"/>
    <w:rsid w:val="001117B3"/>
    <w:rsid w:val="001142C4"/>
    <w:rsid w:val="0011441C"/>
    <w:rsid w:val="001264DD"/>
    <w:rsid w:val="00135741"/>
    <w:rsid w:val="00160364"/>
    <w:rsid w:val="0016090A"/>
    <w:rsid w:val="001631C9"/>
    <w:rsid w:val="00166418"/>
    <w:rsid w:val="00170D07"/>
    <w:rsid w:val="00183231"/>
    <w:rsid w:val="001A04B7"/>
    <w:rsid w:val="001A6801"/>
    <w:rsid w:val="001A6996"/>
    <w:rsid w:val="001B476F"/>
    <w:rsid w:val="001B5258"/>
    <w:rsid w:val="001C3EA4"/>
    <w:rsid w:val="001C46C3"/>
    <w:rsid w:val="001C69FA"/>
    <w:rsid w:val="001D2B1D"/>
    <w:rsid w:val="001E52B7"/>
    <w:rsid w:val="001E6446"/>
    <w:rsid w:val="001F4F92"/>
    <w:rsid w:val="001F52B0"/>
    <w:rsid w:val="002012C6"/>
    <w:rsid w:val="0020757B"/>
    <w:rsid w:val="00210321"/>
    <w:rsid w:val="00217488"/>
    <w:rsid w:val="00221CCB"/>
    <w:rsid w:val="0022336E"/>
    <w:rsid w:val="0022343C"/>
    <w:rsid w:val="002244EC"/>
    <w:rsid w:val="002261B3"/>
    <w:rsid w:val="00232D9D"/>
    <w:rsid w:val="00234EF5"/>
    <w:rsid w:val="00236C87"/>
    <w:rsid w:val="00240AB4"/>
    <w:rsid w:val="0024372B"/>
    <w:rsid w:val="0024740B"/>
    <w:rsid w:val="00251E79"/>
    <w:rsid w:val="002612C5"/>
    <w:rsid w:val="002647D5"/>
    <w:rsid w:val="00275C20"/>
    <w:rsid w:val="0028488C"/>
    <w:rsid w:val="00294E4E"/>
    <w:rsid w:val="002950FC"/>
    <w:rsid w:val="002A2514"/>
    <w:rsid w:val="002A2ED4"/>
    <w:rsid w:val="002A53D8"/>
    <w:rsid w:val="002C20CF"/>
    <w:rsid w:val="002C28D3"/>
    <w:rsid w:val="002C645F"/>
    <w:rsid w:val="002C7466"/>
    <w:rsid w:val="002D4879"/>
    <w:rsid w:val="002E4090"/>
    <w:rsid w:val="002F2DCE"/>
    <w:rsid w:val="002F3EC0"/>
    <w:rsid w:val="00301069"/>
    <w:rsid w:val="00311FAA"/>
    <w:rsid w:val="003124C6"/>
    <w:rsid w:val="00314C80"/>
    <w:rsid w:val="003235DE"/>
    <w:rsid w:val="00323BC0"/>
    <w:rsid w:val="003324E9"/>
    <w:rsid w:val="00352DFD"/>
    <w:rsid w:val="003640B8"/>
    <w:rsid w:val="00365EC9"/>
    <w:rsid w:val="00372C7A"/>
    <w:rsid w:val="0038695D"/>
    <w:rsid w:val="00387506"/>
    <w:rsid w:val="003A1580"/>
    <w:rsid w:val="003A1F02"/>
    <w:rsid w:val="003A42AC"/>
    <w:rsid w:val="003A6559"/>
    <w:rsid w:val="003B4F6C"/>
    <w:rsid w:val="003B6E8C"/>
    <w:rsid w:val="003C5CCD"/>
    <w:rsid w:val="003C5D42"/>
    <w:rsid w:val="003C7BCA"/>
    <w:rsid w:val="003D7CEB"/>
    <w:rsid w:val="003E0D02"/>
    <w:rsid w:val="003E5117"/>
    <w:rsid w:val="003E56E1"/>
    <w:rsid w:val="003E73CF"/>
    <w:rsid w:val="003F6CA7"/>
    <w:rsid w:val="00403E2E"/>
    <w:rsid w:val="004119AC"/>
    <w:rsid w:val="00415DE8"/>
    <w:rsid w:val="00420606"/>
    <w:rsid w:val="00420823"/>
    <w:rsid w:val="00420A41"/>
    <w:rsid w:val="0042319D"/>
    <w:rsid w:val="0042375A"/>
    <w:rsid w:val="0043269A"/>
    <w:rsid w:val="0044094B"/>
    <w:rsid w:val="0045541B"/>
    <w:rsid w:val="00472510"/>
    <w:rsid w:val="00477953"/>
    <w:rsid w:val="00484B3B"/>
    <w:rsid w:val="00496B4B"/>
    <w:rsid w:val="004A4DFE"/>
    <w:rsid w:val="004B3DC9"/>
    <w:rsid w:val="004B57BA"/>
    <w:rsid w:val="004B70BD"/>
    <w:rsid w:val="004C51D6"/>
    <w:rsid w:val="004C7425"/>
    <w:rsid w:val="004D4C5F"/>
    <w:rsid w:val="004D5E92"/>
    <w:rsid w:val="004E0886"/>
    <w:rsid w:val="004E1A04"/>
    <w:rsid w:val="004F53AB"/>
    <w:rsid w:val="00500954"/>
    <w:rsid w:val="0050175E"/>
    <w:rsid w:val="0050188A"/>
    <w:rsid w:val="00503AB6"/>
    <w:rsid w:val="0051776E"/>
    <w:rsid w:val="00525B5B"/>
    <w:rsid w:val="00535C9F"/>
    <w:rsid w:val="00537873"/>
    <w:rsid w:val="005427DC"/>
    <w:rsid w:val="005503FF"/>
    <w:rsid w:val="00551EA7"/>
    <w:rsid w:val="005522CD"/>
    <w:rsid w:val="00560ABC"/>
    <w:rsid w:val="00561507"/>
    <w:rsid w:val="0056529E"/>
    <w:rsid w:val="00580F30"/>
    <w:rsid w:val="0058229E"/>
    <w:rsid w:val="005957FF"/>
    <w:rsid w:val="005A3ED1"/>
    <w:rsid w:val="005B483A"/>
    <w:rsid w:val="005C3AA2"/>
    <w:rsid w:val="005E40DF"/>
    <w:rsid w:val="005F0136"/>
    <w:rsid w:val="005F23D9"/>
    <w:rsid w:val="005F30EE"/>
    <w:rsid w:val="005F5AE2"/>
    <w:rsid w:val="005F7D62"/>
    <w:rsid w:val="006046D3"/>
    <w:rsid w:val="00607DA2"/>
    <w:rsid w:val="0061165B"/>
    <w:rsid w:val="00632197"/>
    <w:rsid w:val="0064239B"/>
    <w:rsid w:val="006473A2"/>
    <w:rsid w:val="0065055B"/>
    <w:rsid w:val="006530CD"/>
    <w:rsid w:val="00660415"/>
    <w:rsid w:val="00666C00"/>
    <w:rsid w:val="00673F7B"/>
    <w:rsid w:val="00676ABD"/>
    <w:rsid w:val="00683ED5"/>
    <w:rsid w:val="006B3EDA"/>
    <w:rsid w:val="006C5840"/>
    <w:rsid w:val="006D67A8"/>
    <w:rsid w:val="006E23CB"/>
    <w:rsid w:val="006E3A10"/>
    <w:rsid w:val="006E3C48"/>
    <w:rsid w:val="006E44DF"/>
    <w:rsid w:val="006E535E"/>
    <w:rsid w:val="006F0477"/>
    <w:rsid w:val="006F0F9D"/>
    <w:rsid w:val="00700341"/>
    <w:rsid w:val="00701998"/>
    <w:rsid w:val="00704AE7"/>
    <w:rsid w:val="007113F7"/>
    <w:rsid w:val="007229C7"/>
    <w:rsid w:val="007254A2"/>
    <w:rsid w:val="007254FF"/>
    <w:rsid w:val="00725EC2"/>
    <w:rsid w:val="00730C50"/>
    <w:rsid w:val="00730ED5"/>
    <w:rsid w:val="00734681"/>
    <w:rsid w:val="007362EC"/>
    <w:rsid w:val="00736752"/>
    <w:rsid w:val="00741B93"/>
    <w:rsid w:val="00742F95"/>
    <w:rsid w:val="007445DE"/>
    <w:rsid w:val="00753028"/>
    <w:rsid w:val="007535D1"/>
    <w:rsid w:val="0075454C"/>
    <w:rsid w:val="00756EC7"/>
    <w:rsid w:val="00760ABD"/>
    <w:rsid w:val="00763CD4"/>
    <w:rsid w:val="007744BB"/>
    <w:rsid w:val="00784F97"/>
    <w:rsid w:val="0078776D"/>
    <w:rsid w:val="00793C84"/>
    <w:rsid w:val="00793E96"/>
    <w:rsid w:val="007A1046"/>
    <w:rsid w:val="007A2608"/>
    <w:rsid w:val="007A308D"/>
    <w:rsid w:val="007A6695"/>
    <w:rsid w:val="007C268D"/>
    <w:rsid w:val="007D2723"/>
    <w:rsid w:val="007E1243"/>
    <w:rsid w:val="007E1EB6"/>
    <w:rsid w:val="007E35B2"/>
    <w:rsid w:val="007E523A"/>
    <w:rsid w:val="007E7347"/>
    <w:rsid w:val="007F4132"/>
    <w:rsid w:val="00801AFC"/>
    <w:rsid w:val="00805D9D"/>
    <w:rsid w:val="008124E4"/>
    <w:rsid w:val="008230C4"/>
    <w:rsid w:val="00825E64"/>
    <w:rsid w:val="008303E7"/>
    <w:rsid w:val="00830F48"/>
    <w:rsid w:val="00831956"/>
    <w:rsid w:val="00834FF9"/>
    <w:rsid w:val="008402AA"/>
    <w:rsid w:val="0084054E"/>
    <w:rsid w:val="0084253B"/>
    <w:rsid w:val="00842CC6"/>
    <w:rsid w:val="0086088F"/>
    <w:rsid w:val="00872B07"/>
    <w:rsid w:val="00872D7E"/>
    <w:rsid w:val="00877A98"/>
    <w:rsid w:val="00881100"/>
    <w:rsid w:val="00883575"/>
    <w:rsid w:val="008873C4"/>
    <w:rsid w:val="008973DB"/>
    <w:rsid w:val="00897F45"/>
    <w:rsid w:val="008A3A5B"/>
    <w:rsid w:val="008B3A4E"/>
    <w:rsid w:val="008B4A21"/>
    <w:rsid w:val="008D3AB9"/>
    <w:rsid w:val="008D5678"/>
    <w:rsid w:val="008D7BB6"/>
    <w:rsid w:val="008E4B34"/>
    <w:rsid w:val="008E54D9"/>
    <w:rsid w:val="008F4508"/>
    <w:rsid w:val="009037F2"/>
    <w:rsid w:val="00911643"/>
    <w:rsid w:val="00912A11"/>
    <w:rsid w:val="0094147A"/>
    <w:rsid w:val="0094442B"/>
    <w:rsid w:val="00944495"/>
    <w:rsid w:val="009450B6"/>
    <w:rsid w:val="0094535B"/>
    <w:rsid w:val="00951E71"/>
    <w:rsid w:val="00954B67"/>
    <w:rsid w:val="00961E5D"/>
    <w:rsid w:val="00965175"/>
    <w:rsid w:val="00965490"/>
    <w:rsid w:val="009677EA"/>
    <w:rsid w:val="009738F0"/>
    <w:rsid w:val="0097772F"/>
    <w:rsid w:val="009867FC"/>
    <w:rsid w:val="009945CE"/>
    <w:rsid w:val="009951FC"/>
    <w:rsid w:val="0099673F"/>
    <w:rsid w:val="009B4C09"/>
    <w:rsid w:val="009D0722"/>
    <w:rsid w:val="009D16A6"/>
    <w:rsid w:val="009D202E"/>
    <w:rsid w:val="009D75A1"/>
    <w:rsid w:val="009E457D"/>
    <w:rsid w:val="009E7D21"/>
    <w:rsid w:val="009F360F"/>
    <w:rsid w:val="009F57FD"/>
    <w:rsid w:val="00A174B0"/>
    <w:rsid w:val="00A24DB9"/>
    <w:rsid w:val="00A41AAB"/>
    <w:rsid w:val="00A44918"/>
    <w:rsid w:val="00A47102"/>
    <w:rsid w:val="00A47685"/>
    <w:rsid w:val="00A50FAE"/>
    <w:rsid w:val="00A51D46"/>
    <w:rsid w:val="00A528B1"/>
    <w:rsid w:val="00A55DD6"/>
    <w:rsid w:val="00A619EE"/>
    <w:rsid w:val="00A6423A"/>
    <w:rsid w:val="00A672FC"/>
    <w:rsid w:val="00A70777"/>
    <w:rsid w:val="00A71C3A"/>
    <w:rsid w:val="00A76A37"/>
    <w:rsid w:val="00A77A6C"/>
    <w:rsid w:val="00A8150D"/>
    <w:rsid w:val="00A859BF"/>
    <w:rsid w:val="00A90D23"/>
    <w:rsid w:val="00A92260"/>
    <w:rsid w:val="00A93B66"/>
    <w:rsid w:val="00A973D7"/>
    <w:rsid w:val="00AA0EB8"/>
    <w:rsid w:val="00AA3ADF"/>
    <w:rsid w:val="00AA3B0E"/>
    <w:rsid w:val="00AA4587"/>
    <w:rsid w:val="00AA5BD8"/>
    <w:rsid w:val="00AC2B8F"/>
    <w:rsid w:val="00AC71EE"/>
    <w:rsid w:val="00AD17FA"/>
    <w:rsid w:val="00AD3689"/>
    <w:rsid w:val="00AD4292"/>
    <w:rsid w:val="00AE333D"/>
    <w:rsid w:val="00AF079B"/>
    <w:rsid w:val="00AF6037"/>
    <w:rsid w:val="00AF679A"/>
    <w:rsid w:val="00AF6D17"/>
    <w:rsid w:val="00AF7FF5"/>
    <w:rsid w:val="00B025A6"/>
    <w:rsid w:val="00B07663"/>
    <w:rsid w:val="00B11F83"/>
    <w:rsid w:val="00B2000C"/>
    <w:rsid w:val="00B22E94"/>
    <w:rsid w:val="00B327C6"/>
    <w:rsid w:val="00B36113"/>
    <w:rsid w:val="00B37E0D"/>
    <w:rsid w:val="00B5129D"/>
    <w:rsid w:val="00B52E71"/>
    <w:rsid w:val="00B5338B"/>
    <w:rsid w:val="00B62297"/>
    <w:rsid w:val="00B6783B"/>
    <w:rsid w:val="00B72C75"/>
    <w:rsid w:val="00B75108"/>
    <w:rsid w:val="00B81D01"/>
    <w:rsid w:val="00BB2ABC"/>
    <w:rsid w:val="00BC182B"/>
    <w:rsid w:val="00BC5AC5"/>
    <w:rsid w:val="00BC7E83"/>
    <w:rsid w:val="00BD5E60"/>
    <w:rsid w:val="00BE4D29"/>
    <w:rsid w:val="00BF1B44"/>
    <w:rsid w:val="00BF7373"/>
    <w:rsid w:val="00C015FA"/>
    <w:rsid w:val="00C02659"/>
    <w:rsid w:val="00C02685"/>
    <w:rsid w:val="00C2257E"/>
    <w:rsid w:val="00C249FC"/>
    <w:rsid w:val="00C31932"/>
    <w:rsid w:val="00C3413F"/>
    <w:rsid w:val="00C3432F"/>
    <w:rsid w:val="00C34E06"/>
    <w:rsid w:val="00C44A49"/>
    <w:rsid w:val="00C46E38"/>
    <w:rsid w:val="00C46EE8"/>
    <w:rsid w:val="00C519C2"/>
    <w:rsid w:val="00C52014"/>
    <w:rsid w:val="00C558A1"/>
    <w:rsid w:val="00C72D81"/>
    <w:rsid w:val="00C73083"/>
    <w:rsid w:val="00C736C6"/>
    <w:rsid w:val="00C76511"/>
    <w:rsid w:val="00C76AF1"/>
    <w:rsid w:val="00C900C4"/>
    <w:rsid w:val="00C92A66"/>
    <w:rsid w:val="00C93FE2"/>
    <w:rsid w:val="00C9515D"/>
    <w:rsid w:val="00C9631F"/>
    <w:rsid w:val="00CA2603"/>
    <w:rsid w:val="00CA75E8"/>
    <w:rsid w:val="00CB0246"/>
    <w:rsid w:val="00CB6946"/>
    <w:rsid w:val="00D24113"/>
    <w:rsid w:val="00D25234"/>
    <w:rsid w:val="00D26E72"/>
    <w:rsid w:val="00D3212D"/>
    <w:rsid w:val="00D33E2B"/>
    <w:rsid w:val="00D6222F"/>
    <w:rsid w:val="00D66382"/>
    <w:rsid w:val="00D679B6"/>
    <w:rsid w:val="00D72BE0"/>
    <w:rsid w:val="00D864A8"/>
    <w:rsid w:val="00D87AD5"/>
    <w:rsid w:val="00D9392F"/>
    <w:rsid w:val="00D94950"/>
    <w:rsid w:val="00D9704F"/>
    <w:rsid w:val="00DA07FF"/>
    <w:rsid w:val="00DA3D56"/>
    <w:rsid w:val="00DB6B4E"/>
    <w:rsid w:val="00DC2A0E"/>
    <w:rsid w:val="00DC7022"/>
    <w:rsid w:val="00DD0527"/>
    <w:rsid w:val="00DE78F3"/>
    <w:rsid w:val="00DF46C1"/>
    <w:rsid w:val="00E07E18"/>
    <w:rsid w:val="00E22CDD"/>
    <w:rsid w:val="00E22F62"/>
    <w:rsid w:val="00E311CE"/>
    <w:rsid w:val="00E40C3D"/>
    <w:rsid w:val="00E515B8"/>
    <w:rsid w:val="00E61ECA"/>
    <w:rsid w:val="00E71E5C"/>
    <w:rsid w:val="00E720F1"/>
    <w:rsid w:val="00E7744B"/>
    <w:rsid w:val="00E774E1"/>
    <w:rsid w:val="00E83810"/>
    <w:rsid w:val="00E95A6A"/>
    <w:rsid w:val="00EA533F"/>
    <w:rsid w:val="00EC0DC1"/>
    <w:rsid w:val="00EC24DE"/>
    <w:rsid w:val="00EC69B3"/>
    <w:rsid w:val="00ED088C"/>
    <w:rsid w:val="00ED0E2B"/>
    <w:rsid w:val="00ED0FF5"/>
    <w:rsid w:val="00ED76D1"/>
    <w:rsid w:val="00EE2E6D"/>
    <w:rsid w:val="00EE32EB"/>
    <w:rsid w:val="00EE6614"/>
    <w:rsid w:val="00EE7739"/>
    <w:rsid w:val="00EE7C9F"/>
    <w:rsid w:val="00EF1111"/>
    <w:rsid w:val="00EF1D82"/>
    <w:rsid w:val="00EF4EA7"/>
    <w:rsid w:val="00F2799A"/>
    <w:rsid w:val="00F31B99"/>
    <w:rsid w:val="00F31EF1"/>
    <w:rsid w:val="00F4105C"/>
    <w:rsid w:val="00F437D4"/>
    <w:rsid w:val="00F43D83"/>
    <w:rsid w:val="00F45F6C"/>
    <w:rsid w:val="00F46361"/>
    <w:rsid w:val="00F51254"/>
    <w:rsid w:val="00F55199"/>
    <w:rsid w:val="00F557D4"/>
    <w:rsid w:val="00F56486"/>
    <w:rsid w:val="00F5792D"/>
    <w:rsid w:val="00F62F68"/>
    <w:rsid w:val="00F66996"/>
    <w:rsid w:val="00F66B7D"/>
    <w:rsid w:val="00F86FA4"/>
    <w:rsid w:val="00FD1CD6"/>
    <w:rsid w:val="00FD43CC"/>
    <w:rsid w:val="00FD4658"/>
    <w:rsid w:val="00FD7E3B"/>
    <w:rsid w:val="00FE18B5"/>
    <w:rsid w:val="00FE7604"/>
    <w:rsid w:val="00FF2705"/>
    <w:rsid w:val="00FF2794"/>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9722E"/>
  <w15:docId w15:val="{72FE83BA-B9B6-454F-81FF-A51DFEC2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20"/>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0A718B"/>
    <w:pPr>
      <w:keepNext/>
      <w:outlineLvl w:val="0"/>
    </w:pPr>
    <w:rPr>
      <w:b w:val="0"/>
      <w:bCs w:val="0"/>
      <w:lang w:val="tr-TR"/>
    </w:rPr>
  </w:style>
  <w:style w:type="paragraph" w:styleId="Balk2">
    <w:name w:val="heading 2"/>
    <w:basedOn w:val="Normal"/>
    <w:next w:val="Normal"/>
    <w:qFormat/>
    <w:rsid w:val="000A718B"/>
    <w:pPr>
      <w:keepNext/>
      <w:outlineLvl w:val="1"/>
    </w:pPr>
    <w:rPr>
      <w:b w:val="0"/>
      <w:bCs w:val="0"/>
      <w:sz w:val="56"/>
      <w:lang w:val="tr-TR"/>
    </w:rPr>
  </w:style>
  <w:style w:type="paragraph" w:styleId="Balk3">
    <w:name w:val="heading 3"/>
    <w:basedOn w:val="Normal"/>
    <w:next w:val="Normal"/>
    <w:qFormat/>
    <w:rsid w:val="000A718B"/>
    <w:pPr>
      <w:keepNext/>
      <w:ind w:left="113" w:right="113"/>
      <w:jc w:val="center"/>
      <w:outlineLvl w:val="2"/>
    </w:pPr>
    <w:rPr>
      <w:rFonts w:ascii="Arial" w:hAnsi="Arial" w:cs="Arial"/>
      <w:b w:val="0"/>
      <w:bCs w:val="0"/>
      <w:sz w:val="20"/>
      <w:lang w:val="tr-TR"/>
    </w:rPr>
  </w:style>
  <w:style w:type="paragraph" w:styleId="Balk4">
    <w:name w:val="heading 4"/>
    <w:basedOn w:val="Normal"/>
    <w:next w:val="Normal"/>
    <w:qFormat/>
    <w:rsid w:val="000A718B"/>
    <w:pPr>
      <w:keepNext/>
      <w:outlineLvl w:val="3"/>
    </w:pPr>
    <w:rPr>
      <w:rFonts w:ascii="Arial" w:hAnsi="Arial" w:cs="Arial"/>
      <w:b w:val="0"/>
      <w:bCs w:val="0"/>
      <w:sz w:val="22"/>
      <w:lang w:val="tr-TR"/>
    </w:rPr>
  </w:style>
  <w:style w:type="paragraph" w:styleId="Balk5">
    <w:name w:val="heading 5"/>
    <w:basedOn w:val="Normal"/>
    <w:next w:val="Normal"/>
    <w:qFormat/>
    <w:rsid w:val="00275C20"/>
    <w:pPr>
      <w:spacing w:before="240" w:after="60"/>
      <w:outlineLvl w:val="4"/>
    </w:pPr>
    <w:rPr>
      <w:i/>
      <w:iCs/>
      <w:sz w:val="26"/>
      <w:szCs w:val="26"/>
    </w:rPr>
  </w:style>
  <w:style w:type="paragraph" w:styleId="Balk6">
    <w:name w:val="heading 6"/>
    <w:basedOn w:val="Normal"/>
    <w:next w:val="Normal"/>
    <w:qFormat/>
    <w:rsid w:val="00275C20"/>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275C20"/>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275C20"/>
    <w:pPr>
      <w:keepNext/>
      <w:jc w:val="center"/>
      <w:outlineLvl w:val="7"/>
    </w:pPr>
    <w:rPr>
      <w:rFonts w:ascii="Arial" w:hAnsi="Arial" w:cs="Arial"/>
      <w:sz w:val="30"/>
      <w:szCs w:val="30"/>
      <w:lang w:val="tr-TR"/>
    </w:rPr>
  </w:style>
  <w:style w:type="paragraph" w:styleId="Balk9">
    <w:name w:val="heading 9"/>
    <w:basedOn w:val="Normal"/>
    <w:next w:val="Normal"/>
    <w:qFormat/>
    <w:rsid w:val="00275C20"/>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rsid w:val="000A718B"/>
    <w:pPr>
      <w:tabs>
        <w:tab w:val="center" w:pos="4536"/>
        <w:tab w:val="right" w:pos="9072"/>
      </w:tabs>
    </w:pPr>
  </w:style>
  <w:style w:type="paragraph" w:styleId="AltBilgi">
    <w:name w:val="footer"/>
    <w:basedOn w:val="Normal"/>
    <w:link w:val="AltBilgiChar"/>
    <w:rsid w:val="000A718B"/>
    <w:pPr>
      <w:tabs>
        <w:tab w:val="center" w:pos="4536"/>
        <w:tab w:val="right" w:pos="9072"/>
      </w:tabs>
    </w:pPr>
  </w:style>
  <w:style w:type="paragraph" w:styleId="GvdeMetni">
    <w:name w:val="Body Text"/>
    <w:basedOn w:val="Normal"/>
    <w:rsid w:val="000A718B"/>
    <w:pPr>
      <w:jc w:val="right"/>
    </w:pPr>
    <w:rPr>
      <w:sz w:val="52"/>
      <w:lang w:val="tr-TR"/>
    </w:rPr>
  </w:style>
  <w:style w:type="paragraph" w:styleId="GvdeMetni2">
    <w:name w:val="Body Text 2"/>
    <w:basedOn w:val="Normal"/>
    <w:rsid w:val="000A718B"/>
    <w:rPr>
      <w:szCs w:val="20"/>
      <w:lang w:val="tr-TR" w:eastAsia="tr-TR"/>
    </w:rPr>
  </w:style>
  <w:style w:type="paragraph" w:styleId="GvdeMetniGirintisi">
    <w:name w:val="Body Text Indent"/>
    <w:basedOn w:val="Normal"/>
    <w:rsid w:val="000A718B"/>
    <w:pPr>
      <w:ind w:firstLine="426"/>
    </w:pPr>
    <w:rPr>
      <w:szCs w:val="20"/>
      <w:lang w:val="tr-TR"/>
    </w:rPr>
  </w:style>
  <w:style w:type="paragraph" w:styleId="GvdeMetni3">
    <w:name w:val="Body Text 3"/>
    <w:basedOn w:val="Normal"/>
    <w:rsid w:val="000A718B"/>
    <w:pPr>
      <w:jc w:val="center"/>
    </w:pPr>
    <w:rPr>
      <w:rFonts w:ascii="Arial" w:hAnsi="Arial" w:cs="Arial"/>
      <w:b w:val="0"/>
      <w:bCs w:val="0"/>
      <w:sz w:val="20"/>
      <w:szCs w:val="20"/>
      <w:lang w:val="tr-TR" w:eastAsia="tr-TR"/>
    </w:rPr>
  </w:style>
  <w:style w:type="character" w:styleId="SayfaNumaras">
    <w:name w:val="page number"/>
    <w:basedOn w:val="VarsaylanParagrafYazTipi"/>
    <w:rsid w:val="000A718B"/>
  </w:style>
  <w:style w:type="character" w:styleId="Kpr">
    <w:name w:val="Hyperlink"/>
    <w:rsid w:val="000A718B"/>
    <w:rPr>
      <w:color w:val="0000FF"/>
      <w:u w:val="single"/>
    </w:rPr>
  </w:style>
  <w:style w:type="character" w:styleId="zlenenKpr">
    <w:name w:val="FollowedHyperlink"/>
    <w:rsid w:val="000A718B"/>
    <w:rPr>
      <w:color w:val="800080"/>
      <w:u w:val="single"/>
    </w:rPr>
  </w:style>
  <w:style w:type="paragraph" w:styleId="Dizin1">
    <w:name w:val="index 1"/>
    <w:basedOn w:val="Normal"/>
    <w:next w:val="Normal"/>
    <w:autoRedefine/>
    <w:semiHidden/>
    <w:rsid w:val="00275C20"/>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275C20"/>
    <w:pPr>
      <w:tabs>
        <w:tab w:val="right" w:leader="dot" w:pos="9360"/>
      </w:tabs>
      <w:suppressAutoHyphens/>
      <w:spacing w:line="240" w:lineRule="atLeast"/>
      <w:ind w:left="1440" w:right="720" w:hanging="720"/>
    </w:pPr>
  </w:style>
  <w:style w:type="paragraph" w:styleId="T1">
    <w:name w:val="toc 1"/>
    <w:basedOn w:val="Normal"/>
    <w:next w:val="Normal"/>
    <w:autoRedefine/>
    <w:semiHidden/>
    <w:rsid w:val="00275C20"/>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275C20"/>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275C20"/>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275C20"/>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275C20"/>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275C20"/>
    <w:pPr>
      <w:tabs>
        <w:tab w:val="right" w:pos="9360"/>
      </w:tabs>
      <w:suppressAutoHyphens/>
      <w:spacing w:line="240" w:lineRule="atLeast"/>
      <w:ind w:left="720" w:hanging="720"/>
    </w:pPr>
  </w:style>
  <w:style w:type="paragraph" w:styleId="T7">
    <w:name w:val="toc 7"/>
    <w:basedOn w:val="Normal"/>
    <w:next w:val="Normal"/>
    <w:autoRedefine/>
    <w:semiHidden/>
    <w:rsid w:val="00275C20"/>
    <w:pPr>
      <w:suppressAutoHyphens/>
      <w:spacing w:line="240" w:lineRule="atLeast"/>
      <w:ind w:left="720" w:hanging="720"/>
    </w:pPr>
  </w:style>
  <w:style w:type="paragraph" w:styleId="T8">
    <w:name w:val="toc 8"/>
    <w:basedOn w:val="Normal"/>
    <w:next w:val="Normal"/>
    <w:autoRedefine/>
    <w:semiHidden/>
    <w:rsid w:val="00275C20"/>
    <w:pPr>
      <w:tabs>
        <w:tab w:val="right" w:pos="9360"/>
      </w:tabs>
      <w:suppressAutoHyphens/>
      <w:spacing w:line="240" w:lineRule="atLeast"/>
      <w:ind w:left="720" w:hanging="720"/>
    </w:pPr>
  </w:style>
  <w:style w:type="paragraph" w:styleId="T9">
    <w:name w:val="toc 9"/>
    <w:basedOn w:val="Normal"/>
    <w:next w:val="Normal"/>
    <w:autoRedefine/>
    <w:semiHidden/>
    <w:rsid w:val="00275C20"/>
    <w:pPr>
      <w:tabs>
        <w:tab w:val="right" w:leader="dot" w:pos="9360"/>
      </w:tabs>
      <w:suppressAutoHyphens/>
      <w:spacing w:line="240" w:lineRule="atLeast"/>
      <w:ind w:left="720" w:hanging="720"/>
    </w:pPr>
  </w:style>
  <w:style w:type="paragraph" w:styleId="DipnotMetni">
    <w:name w:val="footnote text"/>
    <w:basedOn w:val="Normal"/>
    <w:semiHidden/>
    <w:rsid w:val="00275C20"/>
    <w:rPr>
      <w:b w:val="0"/>
      <w:bCs w:val="0"/>
    </w:rPr>
  </w:style>
  <w:style w:type="paragraph" w:styleId="ResimYazs">
    <w:name w:val="caption"/>
    <w:basedOn w:val="Normal"/>
    <w:next w:val="Normal"/>
    <w:qFormat/>
    <w:rsid w:val="00275C20"/>
    <w:rPr>
      <w:b w:val="0"/>
      <w:bCs w:val="0"/>
    </w:rPr>
  </w:style>
  <w:style w:type="paragraph" w:styleId="SonNotMetni">
    <w:name w:val="endnote text"/>
    <w:basedOn w:val="Normal"/>
    <w:semiHidden/>
    <w:rsid w:val="00275C20"/>
    <w:rPr>
      <w:b w:val="0"/>
      <w:bCs w:val="0"/>
    </w:rPr>
  </w:style>
  <w:style w:type="paragraph" w:styleId="KaynakaBal">
    <w:name w:val="toa heading"/>
    <w:basedOn w:val="Normal"/>
    <w:next w:val="Normal"/>
    <w:semiHidden/>
    <w:rsid w:val="00275C20"/>
    <w:pPr>
      <w:tabs>
        <w:tab w:val="right" w:pos="9360"/>
      </w:tabs>
      <w:suppressAutoHyphens/>
      <w:spacing w:line="240" w:lineRule="atLeast"/>
    </w:pPr>
  </w:style>
  <w:style w:type="paragraph" w:styleId="KonuBal">
    <w:name w:val="Title"/>
    <w:basedOn w:val="Normal"/>
    <w:qFormat/>
    <w:rsid w:val="00275C20"/>
    <w:pPr>
      <w:widowControl/>
      <w:autoSpaceDE/>
      <w:autoSpaceDN/>
      <w:adjustRightInd/>
      <w:jc w:val="center"/>
    </w:pPr>
    <w:rPr>
      <w:rFonts w:ascii="Tahoma" w:hAnsi="Tahoma" w:cs="Tahoma"/>
      <w:bCs w:val="0"/>
      <w:lang w:val="tr-TR" w:eastAsia="tr-TR"/>
    </w:rPr>
  </w:style>
  <w:style w:type="paragraph" w:styleId="GvdeMetniGirintisi2">
    <w:name w:val="Body Text Indent 2"/>
    <w:basedOn w:val="Normal"/>
    <w:rsid w:val="00275C20"/>
    <w:pPr>
      <w:ind w:left="697" w:hanging="697"/>
    </w:pPr>
    <w:rPr>
      <w:rFonts w:ascii="Arial" w:hAnsi="Arial" w:cs="Arial"/>
      <w:b w:val="0"/>
      <w:bCs w:val="0"/>
      <w:sz w:val="20"/>
      <w:szCs w:val="20"/>
      <w:lang w:val="tr-TR"/>
    </w:rPr>
  </w:style>
  <w:style w:type="paragraph" w:styleId="GvdeMetniGirintisi3">
    <w:name w:val="Body Text Indent 3"/>
    <w:basedOn w:val="Normal"/>
    <w:rsid w:val="00275C20"/>
    <w:pPr>
      <w:ind w:left="720"/>
    </w:pPr>
    <w:rPr>
      <w:rFonts w:ascii="Arial" w:hAnsi="Arial" w:cs="Arial"/>
      <w:b w:val="0"/>
      <w:bCs w:val="0"/>
      <w:sz w:val="22"/>
      <w:szCs w:val="20"/>
      <w:lang w:val="tr-TR"/>
    </w:rPr>
  </w:style>
  <w:style w:type="paragraph" w:styleId="bekMetni">
    <w:name w:val="Block Text"/>
    <w:basedOn w:val="Normal"/>
    <w:rsid w:val="00275C20"/>
    <w:pPr>
      <w:widowControl/>
      <w:autoSpaceDE/>
      <w:autoSpaceDN/>
      <w:adjustRightInd/>
      <w:ind w:left="113" w:right="57"/>
      <w:jc w:val="both"/>
    </w:pPr>
    <w:rPr>
      <w:rFonts w:ascii="Arial" w:hAnsi="Arial" w:cs="Arial"/>
      <w:b w:val="0"/>
      <w:bCs w:val="0"/>
      <w:noProof/>
      <w:sz w:val="22"/>
    </w:rPr>
  </w:style>
  <w:style w:type="paragraph" w:styleId="BalonMetni">
    <w:name w:val="Balloon Text"/>
    <w:basedOn w:val="Normal"/>
    <w:semiHidden/>
    <w:rsid w:val="00275C20"/>
    <w:rPr>
      <w:rFonts w:ascii="Tahoma" w:hAnsi="Tahoma" w:cs="Tahoma"/>
      <w:sz w:val="16"/>
      <w:szCs w:val="16"/>
    </w:rPr>
  </w:style>
  <w:style w:type="paragraph" w:customStyle="1" w:styleId="5SaPrg">
    <w:name w:val="5Sað Prg"/>
    <w:rsid w:val="00275C20"/>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275C20"/>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275C20"/>
    <w:pPr>
      <w:autoSpaceDE w:val="0"/>
      <w:autoSpaceDN w:val="0"/>
      <w:adjustRightInd w:val="0"/>
    </w:pPr>
    <w:rPr>
      <w:rFonts w:ascii="MS Sans Serif" w:hAnsi="MS Sans Serif"/>
      <w:szCs w:val="24"/>
      <w:lang w:val="en-US" w:eastAsia="en-US"/>
    </w:rPr>
  </w:style>
  <w:style w:type="paragraph" w:customStyle="1" w:styleId="xl25">
    <w:name w:val="xl25"/>
    <w:basedOn w:val="Normal"/>
    <w:rsid w:val="00275C20"/>
    <w:pPr>
      <w:widowControl/>
      <w:autoSpaceDE/>
      <w:autoSpaceDN/>
      <w:adjustRightInd/>
      <w:spacing w:before="100" w:beforeAutospacing="1" w:after="100" w:afterAutospacing="1"/>
    </w:pPr>
    <w:rPr>
      <w:rFonts w:ascii="Arial" w:hAnsi="Arial" w:cs="Arial"/>
      <w:lang w:val="tr-TR" w:eastAsia="tr-TR"/>
    </w:rPr>
  </w:style>
  <w:style w:type="paragraph" w:customStyle="1" w:styleId="FR1">
    <w:name w:val="FR1"/>
    <w:rsid w:val="00275C20"/>
    <w:pPr>
      <w:widowControl w:val="0"/>
      <w:autoSpaceDE w:val="0"/>
      <w:autoSpaceDN w:val="0"/>
      <w:adjustRightInd w:val="0"/>
      <w:spacing w:before="220"/>
    </w:pPr>
    <w:rPr>
      <w:sz w:val="22"/>
      <w:szCs w:val="22"/>
    </w:rPr>
  </w:style>
  <w:style w:type="paragraph" w:customStyle="1" w:styleId="Tabletext">
    <w:name w:val="Table text"/>
    <w:basedOn w:val="Normal"/>
    <w:rsid w:val="00275C20"/>
    <w:pPr>
      <w:widowControl/>
      <w:autoSpaceDE/>
      <w:autoSpaceDN/>
      <w:adjustRightInd/>
      <w:spacing w:after="40"/>
    </w:pPr>
    <w:rPr>
      <w:rFonts w:ascii="Times New Roman" w:hAnsi="Times New Roman" w:cs="Cordia New"/>
      <w:b w:val="0"/>
      <w:bCs w:val="0"/>
      <w:noProof/>
      <w:sz w:val="28"/>
      <w:szCs w:val="28"/>
    </w:rPr>
  </w:style>
  <w:style w:type="paragraph" w:styleId="ListeParagraf">
    <w:name w:val="List Paragraph"/>
    <w:basedOn w:val="Normal"/>
    <w:qFormat/>
    <w:rsid w:val="00275C20"/>
    <w:pPr>
      <w:widowControl/>
      <w:autoSpaceDE/>
      <w:autoSpaceDN/>
      <w:adjustRightInd/>
      <w:spacing w:before="100" w:beforeAutospacing="1" w:after="100" w:afterAutospacing="1"/>
    </w:pPr>
    <w:rPr>
      <w:rFonts w:ascii="Times New Roman" w:hAnsi="Times New Roman"/>
      <w:b w:val="0"/>
      <w:bCs w:val="0"/>
      <w:lang w:val="tr-TR" w:eastAsia="zh-CN"/>
    </w:rPr>
  </w:style>
  <w:style w:type="character" w:styleId="SonNotBavurusu">
    <w:name w:val="endnote reference"/>
    <w:semiHidden/>
    <w:rsid w:val="00275C20"/>
    <w:rPr>
      <w:vertAlign w:val="superscript"/>
    </w:rPr>
  </w:style>
  <w:style w:type="character" w:customStyle="1" w:styleId="EquationCaption">
    <w:name w:val="_Equation Caption"/>
    <w:rsid w:val="00275C20"/>
  </w:style>
  <w:style w:type="table" w:styleId="TabloKlavuzu">
    <w:name w:val="Table Grid"/>
    <w:basedOn w:val="NormalTablo"/>
    <w:uiPriority w:val="39"/>
    <w:rsid w:val="00275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cxspilk">
    <w:name w:val="listeparagrafcxspilk"/>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orta">
    <w:name w:val="listeparagrafcxsporta"/>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son">
    <w:name w:val="listeparagrafcxspson"/>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styleId="NormalWeb">
    <w:name w:val="Normal (Web)"/>
    <w:basedOn w:val="Normal"/>
    <w:uiPriority w:val="99"/>
    <w:rsid w:val="00B5129D"/>
    <w:pPr>
      <w:widowControl/>
      <w:autoSpaceDE/>
      <w:autoSpaceDN/>
      <w:adjustRightInd/>
      <w:spacing w:before="100" w:beforeAutospacing="1" w:after="100" w:afterAutospacing="1"/>
    </w:pPr>
    <w:rPr>
      <w:rFonts w:ascii="Times New Roman" w:hAnsi="Times New Roman"/>
      <w:b w:val="0"/>
      <w:bCs w:val="0"/>
      <w:lang w:val="tr-TR" w:eastAsia="tr-TR"/>
    </w:rPr>
  </w:style>
  <w:style w:type="character" w:styleId="Gl">
    <w:name w:val="Strong"/>
    <w:qFormat/>
    <w:rsid w:val="00B5129D"/>
    <w:rPr>
      <w:b/>
      <w:bCs/>
    </w:rPr>
  </w:style>
  <w:style w:type="character" w:customStyle="1" w:styleId="AltBilgiChar">
    <w:name w:val="Alt Bilgi Char"/>
    <w:link w:val="AltBilgi"/>
    <w:rsid w:val="00BB2ABC"/>
    <w:rPr>
      <w:rFonts w:ascii="Courier" w:hAnsi="Courier"/>
      <w:b/>
      <w:bCs/>
      <w:sz w:val="24"/>
      <w:szCs w:val="24"/>
      <w:lang w:val="en-US" w:eastAsia="en-US"/>
    </w:rPr>
  </w:style>
  <w:style w:type="character" w:styleId="YerTutucuMetni">
    <w:name w:val="Placeholder Text"/>
    <w:basedOn w:val="VarsaylanParagrafYazTipi"/>
    <w:uiPriority w:val="99"/>
    <w:semiHidden/>
    <w:rsid w:val="0045541B"/>
    <w:rPr>
      <w:color w:val="808080"/>
    </w:rPr>
  </w:style>
  <w:style w:type="paragraph" w:customStyle="1" w:styleId="a">
    <w:basedOn w:val="Normal"/>
    <w:next w:val="AltBilgi"/>
    <w:link w:val="AltbilgiChar0"/>
    <w:rsid w:val="00011708"/>
    <w:pPr>
      <w:tabs>
        <w:tab w:val="center" w:pos="4536"/>
        <w:tab w:val="right" w:pos="9072"/>
      </w:tabs>
    </w:pPr>
  </w:style>
  <w:style w:type="character" w:customStyle="1" w:styleId="AltbilgiChar0">
    <w:name w:val="Altbilgi Char"/>
    <w:link w:val="a"/>
    <w:rsid w:val="00011708"/>
    <w:rPr>
      <w:rFonts w:ascii="Courier" w:hAnsi="Courier"/>
      <w:b/>
      <w:bCs/>
      <w:sz w:val="24"/>
      <w:szCs w:val="24"/>
      <w:lang w:val="en-US" w:eastAsia="en-US"/>
    </w:rPr>
  </w:style>
  <w:style w:type="character" w:customStyle="1" w:styleId="stBilgiChar">
    <w:name w:val="Üst Bilgi Char"/>
    <w:aliases w:val="Üstbilgi Char"/>
    <w:basedOn w:val="VarsaylanParagrafYazTipi"/>
    <w:link w:val="stBilgi"/>
    <w:uiPriority w:val="99"/>
    <w:rsid w:val="00C736C6"/>
    <w:rPr>
      <w:rFonts w:ascii="Courier" w:hAnsi="Courie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405">
      <w:bodyDiv w:val="1"/>
      <w:marLeft w:val="0"/>
      <w:marRight w:val="0"/>
      <w:marTop w:val="0"/>
      <w:marBottom w:val="0"/>
      <w:divBdr>
        <w:top w:val="none" w:sz="0" w:space="0" w:color="auto"/>
        <w:left w:val="none" w:sz="0" w:space="0" w:color="auto"/>
        <w:bottom w:val="none" w:sz="0" w:space="0" w:color="auto"/>
        <w:right w:val="none" w:sz="0" w:space="0" w:color="auto"/>
      </w:divBdr>
    </w:div>
    <w:div w:id="345910276">
      <w:bodyDiv w:val="1"/>
      <w:marLeft w:val="0"/>
      <w:marRight w:val="0"/>
      <w:marTop w:val="0"/>
      <w:marBottom w:val="0"/>
      <w:divBdr>
        <w:top w:val="none" w:sz="0" w:space="0" w:color="auto"/>
        <w:left w:val="none" w:sz="0" w:space="0" w:color="auto"/>
        <w:bottom w:val="none" w:sz="0" w:space="0" w:color="auto"/>
        <w:right w:val="none" w:sz="0" w:space="0" w:color="auto"/>
      </w:divBdr>
      <w:divsChild>
        <w:div w:id="1717657097">
          <w:marLeft w:val="0"/>
          <w:marRight w:val="0"/>
          <w:marTop w:val="0"/>
          <w:marBottom w:val="0"/>
          <w:divBdr>
            <w:top w:val="none" w:sz="0" w:space="0" w:color="auto"/>
            <w:left w:val="none" w:sz="0" w:space="0" w:color="auto"/>
            <w:bottom w:val="none" w:sz="0" w:space="0" w:color="auto"/>
            <w:right w:val="none" w:sz="0" w:space="0" w:color="auto"/>
          </w:divBdr>
          <w:divsChild>
            <w:div w:id="1938708439">
              <w:marLeft w:val="0"/>
              <w:marRight w:val="0"/>
              <w:marTop w:val="0"/>
              <w:marBottom w:val="0"/>
              <w:divBdr>
                <w:top w:val="none" w:sz="0" w:space="0" w:color="auto"/>
                <w:left w:val="none" w:sz="0" w:space="0" w:color="auto"/>
                <w:bottom w:val="none" w:sz="0" w:space="0" w:color="auto"/>
                <w:right w:val="none" w:sz="0" w:space="0" w:color="auto"/>
              </w:divBdr>
              <w:divsChild>
                <w:div w:id="15882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068">
      <w:bodyDiv w:val="1"/>
      <w:marLeft w:val="0"/>
      <w:marRight w:val="0"/>
      <w:marTop w:val="0"/>
      <w:marBottom w:val="0"/>
      <w:divBdr>
        <w:top w:val="none" w:sz="0" w:space="0" w:color="auto"/>
        <w:left w:val="none" w:sz="0" w:space="0" w:color="auto"/>
        <w:bottom w:val="none" w:sz="0" w:space="0" w:color="auto"/>
        <w:right w:val="none" w:sz="0" w:space="0" w:color="auto"/>
      </w:divBdr>
    </w:div>
    <w:div w:id="987590787">
      <w:bodyDiv w:val="1"/>
      <w:marLeft w:val="0"/>
      <w:marRight w:val="0"/>
      <w:marTop w:val="0"/>
      <w:marBottom w:val="0"/>
      <w:divBdr>
        <w:top w:val="none" w:sz="0" w:space="0" w:color="auto"/>
        <w:left w:val="none" w:sz="0" w:space="0" w:color="auto"/>
        <w:bottom w:val="none" w:sz="0" w:space="0" w:color="auto"/>
        <w:right w:val="none" w:sz="0" w:space="0" w:color="auto"/>
      </w:divBdr>
      <w:divsChild>
        <w:div w:id="465127821">
          <w:marLeft w:val="0"/>
          <w:marRight w:val="0"/>
          <w:marTop w:val="0"/>
          <w:marBottom w:val="0"/>
          <w:divBdr>
            <w:top w:val="none" w:sz="0" w:space="0" w:color="auto"/>
            <w:left w:val="none" w:sz="0" w:space="0" w:color="auto"/>
            <w:bottom w:val="none" w:sz="0" w:space="0" w:color="auto"/>
            <w:right w:val="none" w:sz="0" w:space="0" w:color="auto"/>
          </w:divBdr>
          <w:divsChild>
            <w:div w:id="158235864">
              <w:marLeft w:val="0"/>
              <w:marRight w:val="0"/>
              <w:marTop w:val="0"/>
              <w:marBottom w:val="0"/>
              <w:divBdr>
                <w:top w:val="none" w:sz="0" w:space="0" w:color="auto"/>
                <w:left w:val="none" w:sz="0" w:space="0" w:color="auto"/>
                <w:bottom w:val="none" w:sz="0" w:space="0" w:color="auto"/>
                <w:right w:val="none" w:sz="0" w:space="0" w:color="auto"/>
              </w:divBdr>
              <w:divsChild>
                <w:div w:id="1393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5121">
      <w:bodyDiv w:val="1"/>
      <w:marLeft w:val="0"/>
      <w:marRight w:val="0"/>
      <w:marTop w:val="0"/>
      <w:marBottom w:val="0"/>
      <w:divBdr>
        <w:top w:val="none" w:sz="0" w:space="0" w:color="auto"/>
        <w:left w:val="none" w:sz="0" w:space="0" w:color="auto"/>
        <w:bottom w:val="none" w:sz="0" w:space="0" w:color="auto"/>
        <w:right w:val="none" w:sz="0" w:space="0" w:color="auto"/>
      </w:divBdr>
    </w:div>
    <w:div w:id="1284846034">
      <w:bodyDiv w:val="1"/>
      <w:marLeft w:val="0"/>
      <w:marRight w:val="0"/>
      <w:marTop w:val="0"/>
      <w:marBottom w:val="0"/>
      <w:divBdr>
        <w:top w:val="none" w:sz="0" w:space="0" w:color="auto"/>
        <w:left w:val="none" w:sz="0" w:space="0" w:color="auto"/>
        <w:bottom w:val="none" w:sz="0" w:space="0" w:color="auto"/>
        <w:right w:val="none" w:sz="0" w:space="0" w:color="auto"/>
      </w:divBdr>
    </w:div>
    <w:div w:id="1599018920">
      <w:bodyDiv w:val="1"/>
      <w:marLeft w:val="0"/>
      <w:marRight w:val="0"/>
      <w:marTop w:val="0"/>
      <w:marBottom w:val="0"/>
      <w:divBdr>
        <w:top w:val="none" w:sz="0" w:space="0" w:color="auto"/>
        <w:left w:val="none" w:sz="0" w:space="0" w:color="auto"/>
        <w:bottom w:val="none" w:sz="0" w:space="0" w:color="auto"/>
        <w:right w:val="none" w:sz="0" w:space="0" w:color="auto"/>
      </w:divBdr>
    </w:div>
    <w:div w:id="1636986510">
      <w:bodyDiv w:val="1"/>
      <w:marLeft w:val="0"/>
      <w:marRight w:val="0"/>
      <w:marTop w:val="0"/>
      <w:marBottom w:val="0"/>
      <w:divBdr>
        <w:top w:val="none" w:sz="0" w:space="0" w:color="auto"/>
        <w:left w:val="none" w:sz="0" w:space="0" w:color="auto"/>
        <w:bottom w:val="none" w:sz="0" w:space="0" w:color="auto"/>
        <w:right w:val="none" w:sz="0" w:space="0" w:color="auto"/>
      </w:divBdr>
    </w:div>
    <w:div w:id="1693993254">
      <w:bodyDiv w:val="1"/>
      <w:marLeft w:val="0"/>
      <w:marRight w:val="0"/>
      <w:marTop w:val="0"/>
      <w:marBottom w:val="0"/>
      <w:divBdr>
        <w:top w:val="none" w:sz="0" w:space="0" w:color="auto"/>
        <w:left w:val="none" w:sz="0" w:space="0" w:color="auto"/>
        <w:bottom w:val="none" w:sz="0" w:space="0" w:color="auto"/>
        <w:right w:val="none" w:sz="0" w:space="0" w:color="auto"/>
      </w:divBdr>
    </w:div>
    <w:div w:id="2019891148">
      <w:bodyDiv w:val="1"/>
      <w:marLeft w:val="0"/>
      <w:marRight w:val="0"/>
      <w:marTop w:val="0"/>
      <w:marBottom w:val="0"/>
      <w:divBdr>
        <w:top w:val="none" w:sz="0" w:space="0" w:color="auto"/>
        <w:left w:val="none" w:sz="0" w:space="0" w:color="auto"/>
        <w:bottom w:val="none" w:sz="0" w:space="0" w:color="auto"/>
        <w:right w:val="none" w:sz="0" w:space="0" w:color="auto"/>
      </w:divBdr>
    </w:div>
    <w:div w:id="2051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25E5-EED8-46F5-A06B-E5329CDA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772</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4</vt:lpstr>
    </vt:vector>
  </TitlesOfParts>
  <Company>KDM</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Maya; Turgay BULAMUR</dc:creator>
  <cp:lastModifiedBy>Meltem tüzün</cp:lastModifiedBy>
  <cp:revision>26</cp:revision>
  <cp:lastPrinted>2014-02-21T10:26:00Z</cp:lastPrinted>
  <dcterms:created xsi:type="dcterms:W3CDTF">2021-03-01T06:37:00Z</dcterms:created>
  <dcterms:modified xsi:type="dcterms:W3CDTF">2024-10-04T13:48:00Z</dcterms:modified>
</cp:coreProperties>
</file>